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E4DA"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74BE313F"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3F74249D" w14:textId="7D7EBBF5" w:rsidR="00AD3354" w:rsidRPr="00077CFB" w:rsidRDefault="003F46A1" w:rsidP="004B732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February 27, 2024</w:t>
      </w:r>
    </w:p>
    <w:p w14:paraId="65AD7612" w14:textId="77777777" w:rsidR="00AD3354" w:rsidRPr="00077CFB" w:rsidRDefault="00AD3354" w:rsidP="004B7321">
      <w:pPr>
        <w:spacing w:after="0" w:line="240" w:lineRule="auto"/>
        <w:rPr>
          <w:rFonts w:ascii="Arial" w:eastAsia="Times New Roman" w:hAnsi="Arial" w:cs="Arial"/>
          <w:sz w:val="24"/>
          <w:szCs w:val="24"/>
        </w:rPr>
      </w:pPr>
    </w:p>
    <w:p w14:paraId="4A9784FA" w14:textId="632B59E9"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3F46A1">
        <w:rPr>
          <w:rFonts w:ascii="Arial" w:eastAsia="Times New Roman" w:hAnsi="Arial" w:cs="Arial"/>
          <w:color w:val="000000"/>
          <w:sz w:val="24"/>
          <w:szCs w:val="24"/>
        </w:rPr>
        <w:t>February 27</w:t>
      </w:r>
      <w:r w:rsidR="004F3014">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2024, </w:t>
      </w:r>
      <w:r w:rsidRPr="00077CFB">
        <w:rPr>
          <w:rFonts w:ascii="Arial" w:eastAsia="Times New Roman" w:hAnsi="Arial" w:cs="Arial"/>
          <w:color w:val="000000"/>
          <w:sz w:val="24"/>
          <w:szCs w:val="24"/>
        </w:rPr>
        <w:t xml:space="preserve">at 4:00 pm in the </w:t>
      </w:r>
      <w:r w:rsidR="006819A9">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w:t>
      </w:r>
      <w:proofErr w:type="gramStart"/>
      <w:r w:rsidRPr="00077CFB">
        <w:rPr>
          <w:rFonts w:ascii="Arial" w:eastAsia="Times New Roman" w:hAnsi="Arial" w:cs="Arial"/>
          <w:color w:val="000000"/>
          <w:sz w:val="24"/>
          <w:szCs w:val="24"/>
        </w:rPr>
        <w:t>Library</w:t>
      </w:r>
      <w:proofErr w:type="gramEnd"/>
      <w:r w:rsidRPr="00077CFB">
        <w:rPr>
          <w:rFonts w:ascii="Arial" w:eastAsia="Times New Roman" w:hAnsi="Arial" w:cs="Arial"/>
          <w:color w:val="000000"/>
          <w:sz w:val="24"/>
          <w:szCs w:val="24"/>
        </w:rPr>
        <w:t>.  </w:t>
      </w:r>
    </w:p>
    <w:p w14:paraId="31D54F00" w14:textId="77777777" w:rsidR="00AD3354" w:rsidRPr="00077CFB" w:rsidRDefault="00AD3354" w:rsidP="00AD3354">
      <w:pPr>
        <w:spacing w:after="0" w:line="240" w:lineRule="auto"/>
        <w:rPr>
          <w:rFonts w:ascii="Arial" w:eastAsia="Times New Roman" w:hAnsi="Arial" w:cs="Arial"/>
          <w:sz w:val="24"/>
          <w:szCs w:val="24"/>
        </w:rPr>
      </w:pPr>
    </w:p>
    <w:p w14:paraId="696378D8" w14:textId="74677856" w:rsidR="003F46A1" w:rsidRPr="00077CFB" w:rsidRDefault="00AD3354" w:rsidP="003F46A1">
      <w:pPr>
        <w:spacing w:after="0" w:line="240" w:lineRule="auto"/>
        <w:rPr>
          <w:rFonts w:ascii="Arial" w:eastAsia="Times New Roman" w:hAnsi="Arial" w:cs="Arial"/>
          <w:sz w:val="24"/>
          <w:szCs w:val="24"/>
        </w:rPr>
      </w:pPr>
      <w:proofErr w:type="gramStart"/>
      <w:r w:rsidRPr="00077CFB">
        <w:rPr>
          <w:rFonts w:ascii="Arial" w:eastAsia="Times New Roman" w:hAnsi="Arial" w:cs="Arial"/>
          <w:color w:val="000000"/>
          <w:sz w:val="24"/>
          <w:szCs w:val="24"/>
        </w:rPr>
        <w:t>Members</w:t>
      </w:r>
      <w:proofErr w:type="gramEnd"/>
      <w:r w:rsidRPr="00077CFB">
        <w:rPr>
          <w:rFonts w:ascii="Arial" w:eastAsia="Times New Roman" w:hAnsi="Arial" w:cs="Arial"/>
          <w:color w:val="000000"/>
          <w:sz w:val="24"/>
          <w:szCs w:val="24"/>
        </w:rPr>
        <w:t xml:space="preserve"> present were</w:t>
      </w:r>
      <w:r w:rsidR="005A7F35">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 </w:t>
      </w:r>
      <w:r w:rsidR="00776C8B">
        <w:rPr>
          <w:rFonts w:ascii="Arial" w:eastAsia="Times New Roman" w:hAnsi="Arial" w:cs="Arial"/>
          <w:color w:val="000000"/>
          <w:sz w:val="24"/>
          <w:szCs w:val="24"/>
        </w:rPr>
        <w:t>Patty Dump, Luke Edwards</w:t>
      </w:r>
      <w:r w:rsidR="007B6630">
        <w:rPr>
          <w:rFonts w:ascii="Arial" w:eastAsia="Times New Roman" w:hAnsi="Arial" w:cs="Arial"/>
          <w:color w:val="000000"/>
          <w:sz w:val="24"/>
          <w:szCs w:val="24"/>
        </w:rPr>
        <w:t>, and Shelly Acosta.</w:t>
      </w:r>
      <w:r w:rsidR="003F46A1">
        <w:rPr>
          <w:rFonts w:ascii="Arial" w:eastAsia="Times New Roman" w:hAnsi="Arial" w:cs="Arial"/>
          <w:color w:val="000000"/>
          <w:sz w:val="24"/>
          <w:szCs w:val="24"/>
        </w:rPr>
        <w:t xml:space="preserve"> Absent </w:t>
      </w:r>
      <w:proofErr w:type="gramStart"/>
      <w:r w:rsidR="003F46A1">
        <w:rPr>
          <w:rFonts w:ascii="Arial" w:eastAsia="Times New Roman" w:hAnsi="Arial" w:cs="Arial"/>
          <w:color w:val="000000"/>
          <w:sz w:val="24"/>
          <w:szCs w:val="24"/>
        </w:rPr>
        <w:t>was</w:t>
      </w:r>
      <w:r w:rsidR="000A6B0A">
        <w:rPr>
          <w:rFonts w:ascii="Arial" w:eastAsia="Times New Roman" w:hAnsi="Arial" w:cs="Arial"/>
          <w:color w:val="000000"/>
          <w:sz w:val="24"/>
          <w:szCs w:val="24"/>
        </w:rPr>
        <w:t>,</w:t>
      </w:r>
      <w:proofErr w:type="gramEnd"/>
      <w:r w:rsidR="003F46A1">
        <w:rPr>
          <w:rFonts w:ascii="Arial" w:eastAsia="Times New Roman" w:hAnsi="Arial" w:cs="Arial"/>
          <w:color w:val="000000"/>
          <w:sz w:val="24"/>
          <w:szCs w:val="24"/>
        </w:rPr>
        <w:t xml:space="preserve"> Darla Hamilton.</w:t>
      </w:r>
      <w:r w:rsidR="007B6630">
        <w:rPr>
          <w:rFonts w:ascii="Arial" w:eastAsia="Times New Roman" w:hAnsi="Arial" w:cs="Arial"/>
          <w:color w:val="000000"/>
          <w:sz w:val="24"/>
          <w:szCs w:val="24"/>
        </w:rPr>
        <w:t xml:space="preserve"> </w:t>
      </w:r>
      <w:r w:rsidR="007B6630" w:rsidRPr="00077CFB">
        <w:rPr>
          <w:rFonts w:ascii="Arial" w:eastAsia="Times New Roman" w:hAnsi="Arial" w:cs="Arial"/>
          <w:color w:val="000000"/>
          <w:sz w:val="24"/>
          <w:szCs w:val="24"/>
        </w:rPr>
        <w:t xml:space="preserve">Also present </w:t>
      </w:r>
      <w:r w:rsidR="003F46A1">
        <w:rPr>
          <w:rFonts w:ascii="Arial" w:eastAsia="Times New Roman" w:hAnsi="Arial" w:cs="Arial"/>
          <w:color w:val="000000"/>
          <w:sz w:val="24"/>
          <w:szCs w:val="24"/>
        </w:rPr>
        <w:t>were</w:t>
      </w:r>
      <w:r w:rsidR="007B6630" w:rsidRPr="00077CFB">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 xml:space="preserve">Director, Debbie Jones and </w:t>
      </w:r>
      <w:r w:rsidR="007B6630" w:rsidRPr="00077CFB">
        <w:rPr>
          <w:rFonts w:ascii="Arial" w:eastAsia="Times New Roman" w:hAnsi="Arial" w:cs="Arial"/>
          <w:color w:val="000000"/>
          <w:sz w:val="24"/>
          <w:szCs w:val="24"/>
        </w:rPr>
        <w:t>Administrative Assistant, Stephanie Nichols.</w:t>
      </w:r>
      <w:r w:rsidR="007B6630">
        <w:rPr>
          <w:rFonts w:ascii="Arial" w:eastAsia="Times New Roman" w:hAnsi="Arial" w:cs="Arial"/>
          <w:color w:val="000000"/>
          <w:sz w:val="24"/>
          <w:szCs w:val="24"/>
        </w:rPr>
        <w:t xml:space="preserve"> </w:t>
      </w:r>
      <w:proofErr w:type="gramStart"/>
      <w:r w:rsidR="003F46A1">
        <w:rPr>
          <w:rFonts w:ascii="Arial" w:eastAsia="Times New Roman" w:hAnsi="Arial" w:cs="Arial"/>
          <w:color w:val="000000"/>
          <w:sz w:val="24"/>
          <w:szCs w:val="24"/>
        </w:rPr>
        <w:t>Also</w:t>
      </w:r>
      <w:proofErr w:type="gramEnd"/>
      <w:r w:rsidR="003F46A1">
        <w:rPr>
          <w:rFonts w:ascii="Arial" w:eastAsia="Times New Roman" w:hAnsi="Arial" w:cs="Arial"/>
          <w:color w:val="000000"/>
          <w:sz w:val="24"/>
          <w:szCs w:val="24"/>
        </w:rPr>
        <w:t xml:space="preserve"> in attendance </w:t>
      </w:r>
      <w:proofErr w:type="gramStart"/>
      <w:r w:rsidR="003F46A1">
        <w:rPr>
          <w:rFonts w:ascii="Arial" w:eastAsia="Times New Roman" w:hAnsi="Arial" w:cs="Arial"/>
          <w:color w:val="000000"/>
          <w:sz w:val="24"/>
          <w:szCs w:val="24"/>
        </w:rPr>
        <w:t>was</w:t>
      </w:r>
      <w:r w:rsidR="000A6B0A">
        <w:rPr>
          <w:rFonts w:ascii="Arial" w:eastAsia="Times New Roman" w:hAnsi="Arial" w:cs="Arial"/>
          <w:color w:val="000000"/>
          <w:sz w:val="24"/>
          <w:szCs w:val="24"/>
        </w:rPr>
        <w:t>,</w:t>
      </w:r>
      <w:proofErr w:type="gramEnd"/>
      <w:r w:rsidR="003F46A1">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Kathryn Hunter</w:t>
      </w:r>
      <w:r w:rsidR="003F46A1">
        <w:rPr>
          <w:rFonts w:ascii="Arial" w:eastAsia="Times New Roman" w:hAnsi="Arial" w:cs="Arial"/>
          <w:color w:val="000000"/>
          <w:sz w:val="24"/>
          <w:szCs w:val="24"/>
        </w:rPr>
        <w:t>.</w:t>
      </w:r>
      <w:r w:rsidR="003F46A1" w:rsidRPr="00077CFB">
        <w:rPr>
          <w:rFonts w:ascii="Arial" w:eastAsia="Times New Roman" w:hAnsi="Arial" w:cs="Arial"/>
          <w:color w:val="000000"/>
          <w:sz w:val="24"/>
          <w:szCs w:val="24"/>
        </w:rPr>
        <w:t xml:space="preserve"> </w:t>
      </w:r>
    </w:p>
    <w:p w14:paraId="63044F7A" w14:textId="281FDF5F" w:rsidR="00AD3354" w:rsidRPr="00077CFB" w:rsidRDefault="00AD3354" w:rsidP="00AD3354">
      <w:pPr>
        <w:spacing w:after="0" w:line="240" w:lineRule="auto"/>
        <w:rPr>
          <w:rFonts w:ascii="Arial" w:eastAsia="Times New Roman" w:hAnsi="Arial" w:cs="Arial"/>
          <w:sz w:val="24"/>
          <w:szCs w:val="24"/>
        </w:rPr>
      </w:pPr>
    </w:p>
    <w:p w14:paraId="3769D6E2" w14:textId="77777777"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72657497" w14:textId="77777777" w:rsidR="00AD3354" w:rsidRPr="00077CFB" w:rsidRDefault="00AD3354" w:rsidP="00AD3354">
      <w:pPr>
        <w:spacing w:after="0" w:line="240" w:lineRule="auto"/>
        <w:rPr>
          <w:rFonts w:ascii="Arial" w:eastAsia="Times New Roman" w:hAnsi="Arial" w:cs="Arial"/>
          <w:sz w:val="24"/>
          <w:szCs w:val="24"/>
        </w:rPr>
      </w:pPr>
    </w:p>
    <w:p w14:paraId="3936B28D" w14:textId="6B61E9DA"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sidR="00C4443E">
        <w:rPr>
          <w:rFonts w:ascii="Arial" w:eastAsia="Times New Roman" w:hAnsi="Arial" w:cs="Arial"/>
          <w:color w:val="000000"/>
          <w:sz w:val="24"/>
          <w:szCs w:val="24"/>
        </w:rPr>
        <w:t>None.</w:t>
      </w:r>
      <w:r w:rsidR="00A4472B">
        <w:rPr>
          <w:rFonts w:ascii="Arial" w:eastAsia="Times New Roman" w:hAnsi="Arial" w:cs="Arial"/>
          <w:color w:val="000000"/>
          <w:sz w:val="24"/>
          <w:szCs w:val="24"/>
        </w:rPr>
        <w:t xml:space="preserve">   </w:t>
      </w:r>
    </w:p>
    <w:p w14:paraId="026CA212" w14:textId="77777777" w:rsidR="00AD3354" w:rsidRPr="00077CFB" w:rsidRDefault="00AD3354" w:rsidP="00AD3354">
      <w:pPr>
        <w:spacing w:after="0" w:line="240" w:lineRule="auto"/>
        <w:rPr>
          <w:rFonts w:ascii="Arial" w:eastAsia="Times New Roman" w:hAnsi="Arial" w:cs="Arial"/>
          <w:sz w:val="24"/>
          <w:szCs w:val="24"/>
        </w:rPr>
      </w:pPr>
    </w:p>
    <w:p w14:paraId="1C922DA9" w14:textId="169DD026" w:rsidR="00AD3354" w:rsidRPr="003F343F"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sidR="007B6630">
        <w:rPr>
          <w:rFonts w:ascii="Arial" w:eastAsia="Times New Roman" w:hAnsi="Arial" w:cs="Arial"/>
          <w:color w:val="000000"/>
          <w:sz w:val="24"/>
          <w:szCs w:val="24"/>
        </w:rPr>
        <w:t>None.</w:t>
      </w:r>
    </w:p>
    <w:p w14:paraId="2EEE6AD0" w14:textId="77777777" w:rsidR="00AD3354" w:rsidRPr="00077CFB" w:rsidRDefault="00AD3354" w:rsidP="00AD3354">
      <w:pPr>
        <w:spacing w:after="0" w:line="240" w:lineRule="auto"/>
        <w:rPr>
          <w:rFonts w:ascii="Arial" w:eastAsia="Times New Roman" w:hAnsi="Arial" w:cs="Arial"/>
          <w:color w:val="000000"/>
          <w:sz w:val="24"/>
          <w:szCs w:val="24"/>
        </w:rPr>
      </w:pPr>
    </w:p>
    <w:p w14:paraId="0B8483CF" w14:textId="37FF0EDE" w:rsidR="00AD3354" w:rsidRPr="00077CFB" w:rsidRDefault="00AD3354" w:rsidP="00AD3354">
      <w:pPr>
        <w:spacing w:after="0" w:line="240" w:lineRule="auto"/>
        <w:rPr>
          <w:rFonts w:ascii="Arial" w:eastAsia="Times New Roman" w:hAnsi="Arial" w:cs="Arial"/>
          <w:bCs/>
          <w:color w:val="000000"/>
          <w:sz w:val="24"/>
          <w:szCs w:val="24"/>
        </w:rPr>
      </w:pPr>
      <w:r w:rsidRPr="00077CFB">
        <w:rPr>
          <w:rFonts w:ascii="Arial" w:eastAsia="Times New Roman" w:hAnsi="Arial" w:cs="Arial"/>
          <w:b/>
          <w:bCs/>
          <w:color w:val="000000"/>
          <w:sz w:val="24"/>
          <w:szCs w:val="24"/>
        </w:rPr>
        <w:t xml:space="preserve">EXECUTIVE SESSION: </w:t>
      </w:r>
      <w:r w:rsidR="00744D02">
        <w:rPr>
          <w:rFonts w:ascii="Arial" w:eastAsia="Times New Roman" w:hAnsi="Arial" w:cs="Arial"/>
          <w:color w:val="000000"/>
          <w:sz w:val="24"/>
          <w:szCs w:val="24"/>
        </w:rPr>
        <w:t>None.</w:t>
      </w:r>
    </w:p>
    <w:p w14:paraId="75C1524B" w14:textId="77777777" w:rsidR="00AD3354" w:rsidRPr="00077CFB" w:rsidRDefault="00AD3354" w:rsidP="00AD3354">
      <w:pPr>
        <w:spacing w:after="0" w:line="240" w:lineRule="auto"/>
        <w:rPr>
          <w:rFonts w:ascii="Arial" w:eastAsia="Times New Roman" w:hAnsi="Arial" w:cs="Arial"/>
          <w:b/>
          <w:bCs/>
          <w:color w:val="000000"/>
          <w:sz w:val="24"/>
          <w:szCs w:val="24"/>
        </w:rPr>
      </w:pPr>
    </w:p>
    <w:p w14:paraId="147F0CFF" w14:textId="648E0272" w:rsidR="00AD3354" w:rsidRPr="00077CFB"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sidR="00776C8B">
        <w:rPr>
          <w:rFonts w:ascii="Arial" w:eastAsia="Times New Roman" w:hAnsi="Arial" w:cs="Arial"/>
          <w:color w:val="000000"/>
          <w:sz w:val="24"/>
          <w:szCs w:val="24"/>
        </w:rPr>
        <w:t>Luke Edwards</w:t>
      </w:r>
      <w:r w:rsidRPr="00077CFB">
        <w:rPr>
          <w:rFonts w:ascii="Arial" w:eastAsia="Times New Roman" w:hAnsi="Arial" w:cs="Arial"/>
          <w:color w:val="000000"/>
          <w:sz w:val="24"/>
          <w:szCs w:val="24"/>
        </w:rPr>
        <w:t xml:space="preserve">, seconded by </w:t>
      </w:r>
      <w:r w:rsidR="003F46A1">
        <w:rPr>
          <w:rFonts w:ascii="Arial" w:eastAsia="Times New Roman" w:hAnsi="Arial" w:cs="Arial"/>
          <w:color w:val="000000"/>
          <w:sz w:val="24"/>
          <w:szCs w:val="24"/>
        </w:rPr>
        <w:t>Patty Dump</w:t>
      </w:r>
      <w:r w:rsidRPr="00077CFB">
        <w:rPr>
          <w:rFonts w:ascii="Arial" w:eastAsia="Times New Roman" w:hAnsi="Arial" w:cs="Arial"/>
          <w:color w:val="000000"/>
          <w:sz w:val="24"/>
          <w:szCs w:val="24"/>
        </w:rPr>
        <w:t xml:space="preserve">, it was voted to accept the </w:t>
      </w:r>
      <w:proofErr w:type="gramStart"/>
      <w:r w:rsidRPr="00077CFB">
        <w:rPr>
          <w:rFonts w:ascii="Arial" w:eastAsia="Times New Roman" w:hAnsi="Arial" w:cs="Arial"/>
          <w:color w:val="000000"/>
          <w:sz w:val="24"/>
          <w:szCs w:val="24"/>
        </w:rPr>
        <w:t>Agenda</w:t>
      </w:r>
      <w:proofErr w:type="gramEnd"/>
      <w:r w:rsidRPr="00077CFB">
        <w:rPr>
          <w:rFonts w:ascii="Arial" w:eastAsia="Times New Roman" w:hAnsi="Arial" w:cs="Arial"/>
          <w:color w:val="000000"/>
          <w:sz w:val="24"/>
          <w:szCs w:val="24"/>
        </w:rPr>
        <w:t xml:space="preserve"> as</w:t>
      </w:r>
      <w:r w:rsidR="00C9083E">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presented</w:t>
      </w:r>
      <w:r w:rsidRPr="00077CFB">
        <w:rPr>
          <w:rFonts w:ascii="Arial" w:eastAsia="Times New Roman" w:hAnsi="Arial" w:cs="Arial"/>
          <w:color w:val="000000"/>
          <w:sz w:val="24"/>
          <w:szCs w:val="24"/>
        </w:rPr>
        <w:t xml:space="preserve"> by </w:t>
      </w:r>
      <w:r w:rsidRPr="00C83976">
        <w:rPr>
          <w:rFonts w:ascii="Arial" w:eastAsia="Times New Roman" w:hAnsi="Arial" w:cs="Arial"/>
          <w:color w:val="000000"/>
          <w:sz w:val="24"/>
          <w:szCs w:val="24"/>
        </w:rPr>
        <w:t>Director, Debbie Jones</w:t>
      </w:r>
      <w:r w:rsidRPr="00077CFB">
        <w:rPr>
          <w:rFonts w:ascii="Arial" w:eastAsia="Times New Roman" w:hAnsi="Arial" w:cs="Arial"/>
          <w:color w:val="000000"/>
          <w:sz w:val="24"/>
          <w:szCs w:val="24"/>
        </w:rPr>
        <w:t xml:space="preserve">. </w:t>
      </w:r>
      <w:r w:rsidR="009072E0" w:rsidRPr="00077CFB">
        <w:rPr>
          <w:rFonts w:ascii="Arial" w:eastAsia="Times New Roman" w:hAnsi="Arial" w:cs="Arial"/>
          <w:color w:val="000000"/>
          <w:sz w:val="24"/>
          <w:szCs w:val="24"/>
        </w:rPr>
        <w:t xml:space="preserve">Voting yes </w:t>
      </w:r>
      <w:proofErr w:type="gramStart"/>
      <w:r w:rsidR="009072E0" w:rsidRPr="00077CFB">
        <w:rPr>
          <w:rFonts w:ascii="Arial" w:eastAsia="Times New Roman" w:hAnsi="Arial" w:cs="Arial"/>
          <w:color w:val="000000"/>
          <w:sz w:val="24"/>
          <w:szCs w:val="24"/>
        </w:rPr>
        <w:t>were</w:t>
      </w:r>
      <w:r w:rsidR="00E05DDB">
        <w:rPr>
          <w:rFonts w:ascii="Arial" w:eastAsia="Times New Roman" w:hAnsi="Arial" w:cs="Arial"/>
          <w:color w:val="000000"/>
          <w:sz w:val="24"/>
          <w:szCs w:val="24"/>
        </w:rPr>
        <w:t>,</w:t>
      </w:r>
      <w:proofErr w:type="gramEnd"/>
      <w:r w:rsidR="00E05DDB">
        <w:rPr>
          <w:rFonts w:ascii="Arial" w:eastAsia="Times New Roman" w:hAnsi="Arial" w:cs="Arial"/>
          <w:color w:val="000000"/>
          <w:sz w:val="24"/>
          <w:szCs w:val="24"/>
        </w:rPr>
        <w:t xml:space="preserve"> </w:t>
      </w:r>
      <w:r w:rsidR="00776C8B">
        <w:rPr>
          <w:rFonts w:ascii="Arial" w:eastAsia="Times New Roman" w:hAnsi="Arial" w:cs="Arial"/>
          <w:color w:val="000000"/>
          <w:sz w:val="24"/>
          <w:szCs w:val="24"/>
        </w:rPr>
        <w:t xml:space="preserve">Luke Edwards, Patty Dump, </w:t>
      </w:r>
      <w:r w:rsidR="00183F54">
        <w:rPr>
          <w:rFonts w:ascii="Arial" w:eastAsia="Times New Roman" w:hAnsi="Arial" w:cs="Arial"/>
          <w:color w:val="000000"/>
          <w:sz w:val="24"/>
          <w:szCs w:val="24"/>
        </w:rPr>
        <w:t xml:space="preserve">and </w:t>
      </w:r>
      <w:r w:rsidR="003F46A1">
        <w:rPr>
          <w:rFonts w:ascii="Arial" w:eastAsia="Times New Roman" w:hAnsi="Arial" w:cs="Arial"/>
          <w:color w:val="000000"/>
          <w:sz w:val="24"/>
          <w:szCs w:val="24"/>
        </w:rPr>
        <w:t>Shelly Acosta</w:t>
      </w:r>
      <w:r w:rsidR="009072E0" w:rsidRPr="00077CFB">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 </w:t>
      </w:r>
    </w:p>
    <w:p w14:paraId="69224EF4" w14:textId="77777777" w:rsidR="00AD3354" w:rsidRPr="00077CFB" w:rsidRDefault="00AD3354" w:rsidP="00AD3354">
      <w:pPr>
        <w:spacing w:after="0" w:line="240" w:lineRule="auto"/>
        <w:rPr>
          <w:rFonts w:ascii="Arial" w:eastAsia="Times New Roman" w:hAnsi="Arial" w:cs="Arial"/>
          <w:sz w:val="24"/>
          <w:szCs w:val="24"/>
        </w:rPr>
      </w:pPr>
    </w:p>
    <w:p w14:paraId="62D8EE4A" w14:textId="73421FE4" w:rsidR="00764069" w:rsidRPr="00077CFB" w:rsidRDefault="00AD3354" w:rsidP="00764069">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009072E0" w:rsidRPr="00077CFB">
        <w:rPr>
          <w:rFonts w:ascii="Arial" w:eastAsia="Times New Roman" w:hAnsi="Arial" w:cs="Arial"/>
          <w:color w:val="000000"/>
          <w:sz w:val="24"/>
          <w:szCs w:val="24"/>
        </w:rPr>
        <w:t>On a motion by</w:t>
      </w:r>
      <w:r w:rsidR="006C0620">
        <w:rPr>
          <w:rFonts w:ascii="Arial" w:eastAsia="Times New Roman" w:hAnsi="Arial" w:cs="Arial"/>
          <w:color w:val="000000"/>
          <w:sz w:val="24"/>
          <w:szCs w:val="24"/>
        </w:rPr>
        <w:t xml:space="preserve"> </w:t>
      </w:r>
      <w:r w:rsidR="008A6164">
        <w:rPr>
          <w:rFonts w:ascii="Arial" w:eastAsia="Times New Roman" w:hAnsi="Arial" w:cs="Arial"/>
          <w:color w:val="000000"/>
          <w:sz w:val="24"/>
          <w:szCs w:val="24"/>
        </w:rPr>
        <w:t>Patty Dump</w:t>
      </w:r>
      <w:r w:rsidRPr="00077CFB">
        <w:rPr>
          <w:rFonts w:ascii="Arial" w:eastAsia="Times New Roman" w:hAnsi="Arial" w:cs="Arial"/>
          <w:color w:val="000000"/>
          <w:sz w:val="24"/>
          <w:szCs w:val="24"/>
        </w:rPr>
        <w:t xml:space="preserve">, seconded by </w:t>
      </w:r>
      <w:r w:rsidR="00C13256">
        <w:rPr>
          <w:rFonts w:ascii="Arial" w:eastAsia="Times New Roman" w:hAnsi="Arial" w:cs="Arial"/>
          <w:color w:val="000000"/>
          <w:sz w:val="24"/>
          <w:szCs w:val="24"/>
        </w:rPr>
        <w:t>Shelly Acosta</w:t>
      </w:r>
      <w:r w:rsidR="006C0620" w:rsidRPr="00A25466">
        <w:rPr>
          <w:rFonts w:ascii="Arial" w:eastAsia="Times New Roman" w:hAnsi="Arial" w:cs="Arial"/>
          <w:color w:val="000000"/>
          <w:sz w:val="24"/>
          <w:szCs w:val="24"/>
        </w:rPr>
        <w:t>,</w:t>
      </w:r>
      <w:r w:rsidR="006C0620">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it was voted to accep</w:t>
      </w:r>
      <w:r w:rsidR="009072E0" w:rsidRPr="00077CFB">
        <w:rPr>
          <w:rFonts w:ascii="Arial" w:eastAsia="Times New Roman" w:hAnsi="Arial" w:cs="Arial"/>
          <w:color w:val="000000"/>
          <w:sz w:val="24"/>
          <w:szCs w:val="24"/>
        </w:rPr>
        <w:t xml:space="preserve">t the Minutes of the </w:t>
      </w:r>
      <w:r w:rsidR="00C13256">
        <w:rPr>
          <w:rFonts w:ascii="Arial" w:eastAsia="Times New Roman" w:hAnsi="Arial" w:cs="Arial"/>
          <w:color w:val="000000"/>
          <w:sz w:val="24"/>
          <w:szCs w:val="24"/>
        </w:rPr>
        <w:t>January 30, 2024</w:t>
      </w:r>
      <w:r w:rsidR="00E05DDB">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meeting as read. Voting yes were, </w:t>
      </w:r>
      <w:r w:rsidR="008A6164">
        <w:rPr>
          <w:rFonts w:ascii="Arial" w:eastAsia="Times New Roman" w:hAnsi="Arial" w:cs="Arial"/>
          <w:color w:val="000000"/>
          <w:sz w:val="24"/>
          <w:szCs w:val="24"/>
        </w:rPr>
        <w:t xml:space="preserve">Patty Dump, Shelly Acosta, and </w:t>
      </w:r>
      <w:r w:rsidR="00C13256">
        <w:rPr>
          <w:rFonts w:ascii="Arial" w:eastAsia="Times New Roman" w:hAnsi="Arial" w:cs="Arial"/>
          <w:color w:val="000000"/>
          <w:sz w:val="24"/>
          <w:szCs w:val="24"/>
        </w:rPr>
        <w:t>Luke Edwards</w:t>
      </w:r>
      <w:r w:rsidR="008A6164">
        <w:rPr>
          <w:rFonts w:ascii="Arial" w:eastAsia="Times New Roman" w:hAnsi="Arial" w:cs="Arial"/>
          <w:color w:val="000000"/>
          <w:sz w:val="24"/>
          <w:szCs w:val="24"/>
        </w:rPr>
        <w:t>.</w:t>
      </w:r>
    </w:p>
    <w:p w14:paraId="6498D1BD" w14:textId="77777777" w:rsidR="00AD3354" w:rsidRPr="00077CFB" w:rsidRDefault="00AD3354" w:rsidP="00AD3354">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3A5732C7" w14:textId="11974F53" w:rsidR="00010E5C" w:rsidRDefault="00213BB4" w:rsidP="00010E5C">
      <w:pPr>
        <w:spacing w:line="240" w:lineRule="auto"/>
        <w:ind w:left="-5"/>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APPROVAL OF </w:t>
      </w:r>
      <w:r w:rsidR="00AD3354" w:rsidRPr="00077CFB">
        <w:rPr>
          <w:rFonts w:ascii="Arial" w:eastAsia="Times New Roman" w:hAnsi="Arial" w:cs="Arial"/>
          <w:b/>
          <w:bCs/>
          <w:color w:val="000000"/>
          <w:sz w:val="24"/>
          <w:szCs w:val="24"/>
        </w:rPr>
        <w:t xml:space="preserve">DISBURSEMENTS: </w:t>
      </w:r>
      <w:r w:rsidR="00AD3354" w:rsidRPr="00077CFB">
        <w:rPr>
          <w:rFonts w:ascii="Arial" w:eastAsia="Times New Roman" w:hAnsi="Arial" w:cs="Arial"/>
          <w:color w:val="000000"/>
          <w:sz w:val="24"/>
          <w:szCs w:val="24"/>
        </w:rPr>
        <w:t>On a motion</w:t>
      </w:r>
      <w:r w:rsidR="009072E0" w:rsidRPr="00077CFB">
        <w:rPr>
          <w:rFonts w:ascii="Arial" w:eastAsia="Times New Roman" w:hAnsi="Arial" w:cs="Arial"/>
          <w:color w:val="000000"/>
          <w:sz w:val="24"/>
          <w:szCs w:val="24"/>
        </w:rPr>
        <w:t xml:space="preserve"> by </w:t>
      </w:r>
      <w:r w:rsidR="00531E1B">
        <w:rPr>
          <w:rFonts w:ascii="Arial" w:eastAsia="Times New Roman" w:hAnsi="Arial" w:cs="Arial"/>
          <w:color w:val="000000"/>
          <w:sz w:val="24"/>
          <w:szCs w:val="24"/>
        </w:rPr>
        <w:t>Shelly Acosta</w:t>
      </w:r>
      <w:r w:rsidR="00AD3354" w:rsidRPr="00077CFB">
        <w:rPr>
          <w:rFonts w:ascii="Arial" w:eastAsia="Times New Roman" w:hAnsi="Arial" w:cs="Arial"/>
          <w:color w:val="000000"/>
          <w:sz w:val="24"/>
          <w:szCs w:val="24"/>
        </w:rPr>
        <w:t>, sec</w:t>
      </w:r>
      <w:r w:rsidR="009072E0" w:rsidRPr="00077CFB">
        <w:rPr>
          <w:rFonts w:ascii="Arial" w:eastAsia="Times New Roman" w:hAnsi="Arial" w:cs="Arial"/>
          <w:color w:val="000000"/>
          <w:sz w:val="24"/>
          <w:szCs w:val="24"/>
        </w:rPr>
        <w:t xml:space="preserve">onded by </w:t>
      </w:r>
      <w:r w:rsidR="008A6164">
        <w:rPr>
          <w:rFonts w:ascii="Arial" w:eastAsia="Times New Roman" w:hAnsi="Arial" w:cs="Arial"/>
          <w:color w:val="000000"/>
          <w:sz w:val="24"/>
          <w:szCs w:val="24"/>
        </w:rPr>
        <w:t>Luke Edwards</w:t>
      </w:r>
      <w:r w:rsidR="00E05DDB">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it was voted to approve the disbursement</w:t>
      </w:r>
      <w:r w:rsidR="00131251">
        <w:rPr>
          <w:rFonts w:ascii="Arial" w:eastAsia="Times New Roman" w:hAnsi="Arial" w:cs="Arial"/>
          <w:color w:val="000000"/>
          <w:sz w:val="24"/>
          <w:szCs w:val="24"/>
        </w:rPr>
        <w:t xml:space="preserve">s </w:t>
      </w:r>
      <w:r w:rsidR="00AD3354" w:rsidRPr="00077CFB">
        <w:rPr>
          <w:rFonts w:ascii="Arial" w:eastAsia="Times New Roman" w:hAnsi="Arial" w:cs="Arial"/>
          <w:color w:val="000000"/>
          <w:sz w:val="24"/>
          <w:szCs w:val="24"/>
        </w:rPr>
        <w:t xml:space="preserve">as </w:t>
      </w:r>
      <w:r w:rsidR="00531E1B">
        <w:rPr>
          <w:rFonts w:ascii="Arial" w:eastAsia="Times New Roman" w:hAnsi="Arial" w:cs="Arial"/>
          <w:color w:val="000000"/>
          <w:sz w:val="24"/>
          <w:szCs w:val="24"/>
        </w:rPr>
        <w:t>presented</w:t>
      </w:r>
      <w:r w:rsidR="00AD3354" w:rsidRPr="00077CFB">
        <w:rPr>
          <w:rFonts w:ascii="Arial" w:eastAsia="Times New Roman" w:hAnsi="Arial" w:cs="Arial"/>
          <w:color w:val="000000"/>
          <w:sz w:val="24"/>
          <w:szCs w:val="24"/>
        </w:rPr>
        <w:t xml:space="preserve"> by </w:t>
      </w:r>
      <w:r w:rsidR="00AD3354" w:rsidRPr="00C83976">
        <w:rPr>
          <w:rFonts w:ascii="Arial" w:eastAsia="Times New Roman" w:hAnsi="Arial" w:cs="Arial"/>
          <w:color w:val="000000"/>
          <w:sz w:val="24"/>
          <w:szCs w:val="24"/>
        </w:rPr>
        <w:t>Director, Debbie Jones</w:t>
      </w:r>
      <w:r w:rsidR="00C21878" w:rsidRPr="00C83976">
        <w:rPr>
          <w:rFonts w:ascii="Arial" w:eastAsia="Times New Roman" w:hAnsi="Arial" w:cs="Arial"/>
          <w:color w:val="000000"/>
          <w:sz w:val="24"/>
          <w:szCs w:val="24"/>
        </w:rPr>
        <w:t>.</w:t>
      </w:r>
      <w:r w:rsidR="00C21878">
        <w:rPr>
          <w:rFonts w:ascii="Arial" w:eastAsia="Times New Roman" w:hAnsi="Arial" w:cs="Arial"/>
          <w:color w:val="000000"/>
          <w:sz w:val="24"/>
          <w:szCs w:val="24"/>
        </w:rPr>
        <w:t xml:space="preserve"> </w:t>
      </w:r>
      <w:r w:rsidR="00AD3354" w:rsidRPr="00077CFB">
        <w:rPr>
          <w:rFonts w:ascii="Arial" w:eastAsia="Times New Roman" w:hAnsi="Arial" w:cs="Arial"/>
          <w:color w:val="000000"/>
          <w:sz w:val="24"/>
          <w:szCs w:val="24"/>
        </w:rPr>
        <w:t xml:space="preserve">Voting yes </w:t>
      </w:r>
      <w:proofErr w:type="gramStart"/>
      <w:r w:rsidR="00AD3354" w:rsidRPr="00077CFB">
        <w:rPr>
          <w:rFonts w:ascii="Arial" w:eastAsia="Times New Roman" w:hAnsi="Arial" w:cs="Arial"/>
          <w:color w:val="000000"/>
          <w:sz w:val="24"/>
          <w:szCs w:val="24"/>
        </w:rPr>
        <w:t>were,</w:t>
      </w:r>
      <w:proofErr w:type="gramEnd"/>
      <w:r w:rsidR="00AD3354" w:rsidRPr="00077CFB">
        <w:rPr>
          <w:rFonts w:ascii="Arial" w:eastAsia="Times New Roman" w:hAnsi="Arial" w:cs="Arial"/>
          <w:color w:val="000000"/>
          <w:sz w:val="24"/>
          <w:szCs w:val="24"/>
        </w:rPr>
        <w:t xml:space="preserve"> </w:t>
      </w:r>
      <w:r w:rsidR="00531E1B">
        <w:rPr>
          <w:rFonts w:ascii="Arial" w:eastAsia="Times New Roman" w:hAnsi="Arial" w:cs="Arial"/>
          <w:color w:val="000000"/>
          <w:sz w:val="24"/>
          <w:szCs w:val="24"/>
        </w:rPr>
        <w:t>Shelly Acosta</w:t>
      </w:r>
      <w:r w:rsidR="008A6164">
        <w:rPr>
          <w:rFonts w:ascii="Arial" w:eastAsia="Times New Roman" w:hAnsi="Arial" w:cs="Arial"/>
          <w:color w:val="000000"/>
          <w:sz w:val="24"/>
          <w:szCs w:val="24"/>
        </w:rPr>
        <w:t xml:space="preserve">, </w:t>
      </w:r>
      <w:r w:rsidR="008E19B1">
        <w:rPr>
          <w:rFonts w:ascii="Arial" w:eastAsia="Times New Roman" w:hAnsi="Arial" w:cs="Arial"/>
          <w:color w:val="000000"/>
          <w:sz w:val="24"/>
          <w:szCs w:val="24"/>
        </w:rPr>
        <w:t xml:space="preserve">Luke Edwards, </w:t>
      </w:r>
      <w:r w:rsidR="00531E1B">
        <w:rPr>
          <w:rFonts w:ascii="Arial" w:eastAsia="Times New Roman" w:hAnsi="Arial" w:cs="Arial"/>
          <w:color w:val="000000"/>
          <w:sz w:val="24"/>
          <w:szCs w:val="24"/>
        </w:rPr>
        <w:t xml:space="preserve">and </w:t>
      </w:r>
      <w:r w:rsidR="008E19B1">
        <w:rPr>
          <w:rFonts w:ascii="Arial" w:eastAsia="Times New Roman" w:hAnsi="Arial" w:cs="Arial"/>
          <w:color w:val="000000"/>
          <w:sz w:val="24"/>
          <w:szCs w:val="24"/>
        </w:rPr>
        <w:t>Patty Dump</w:t>
      </w:r>
      <w:r w:rsidR="009072E0" w:rsidRPr="00077CFB">
        <w:rPr>
          <w:rFonts w:ascii="Arial" w:eastAsia="Times New Roman" w:hAnsi="Arial" w:cs="Arial"/>
          <w:color w:val="000000"/>
          <w:sz w:val="24"/>
          <w:szCs w:val="24"/>
        </w:rPr>
        <w:t>.</w:t>
      </w:r>
    </w:p>
    <w:p w14:paraId="0BA28523" w14:textId="09E82FEF" w:rsidR="00BC6B58" w:rsidRPr="00764069" w:rsidRDefault="00010E5C" w:rsidP="003A76A3">
      <w:pPr>
        <w:spacing w:line="240" w:lineRule="auto"/>
        <w:ind w:left="-5"/>
        <w:rPr>
          <w:rFonts w:ascii="Arial" w:eastAsia="Times New Roman" w:hAnsi="Arial" w:cs="Arial"/>
          <w:color w:val="000000"/>
          <w:sz w:val="24"/>
          <w:szCs w:val="24"/>
        </w:rPr>
      </w:pPr>
      <w:r w:rsidRPr="00010E5C">
        <w:rPr>
          <w:rFonts w:ascii="Arial" w:eastAsia="Times New Roman" w:hAnsi="Arial" w:cs="Arial"/>
          <w:b/>
          <w:bCs/>
          <w:color w:val="000000"/>
          <w:sz w:val="24"/>
          <w:szCs w:val="24"/>
        </w:rPr>
        <w:t>C</w:t>
      </w:r>
      <w:r w:rsidR="00AD3354" w:rsidRPr="00077CFB">
        <w:rPr>
          <w:rFonts w:ascii="Arial" w:eastAsia="Times New Roman" w:hAnsi="Arial" w:cs="Arial"/>
          <w:b/>
          <w:bCs/>
          <w:color w:val="000000"/>
          <w:sz w:val="24"/>
          <w:szCs w:val="24"/>
        </w:rPr>
        <w:t>ORRESPONDENCE:</w:t>
      </w:r>
      <w:r w:rsidR="0002048D">
        <w:rPr>
          <w:rFonts w:ascii="Arial" w:eastAsia="Times New Roman" w:hAnsi="Arial" w:cs="Arial"/>
          <w:b/>
          <w:bCs/>
          <w:color w:val="000000"/>
          <w:sz w:val="24"/>
          <w:szCs w:val="24"/>
        </w:rPr>
        <w:t xml:space="preserve"> </w:t>
      </w:r>
      <w:r w:rsidR="00F34E34">
        <w:rPr>
          <w:rFonts w:ascii="Arial" w:eastAsia="Times New Roman" w:hAnsi="Arial" w:cs="Arial"/>
          <w:color w:val="000000"/>
          <w:sz w:val="24"/>
          <w:szCs w:val="24"/>
        </w:rPr>
        <w:t>None.</w:t>
      </w:r>
    </w:p>
    <w:p w14:paraId="0DC5034F" w14:textId="13A55D1A" w:rsidR="009C64EF" w:rsidRDefault="00AD3354" w:rsidP="009C64EF">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DIRECTOR’S REPORT: </w:t>
      </w:r>
      <w:r w:rsidRPr="006121D9">
        <w:rPr>
          <w:rFonts w:ascii="Arial" w:eastAsia="Times New Roman" w:hAnsi="Arial" w:cs="Arial"/>
          <w:color w:val="000000"/>
          <w:sz w:val="24"/>
          <w:szCs w:val="24"/>
        </w:rPr>
        <w:t>Library Director, Debbie Jones</w:t>
      </w:r>
      <w:r w:rsidR="008E19B1" w:rsidRPr="006121D9">
        <w:rPr>
          <w:rFonts w:ascii="Arial" w:eastAsia="Times New Roman" w:hAnsi="Arial" w:cs="Arial"/>
          <w:color w:val="000000"/>
          <w:sz w:val="24"/>
          <w:szCs w:val="24"/>
        </w:rPr>
        <w:t xml:space="preserve"> </w:t>
      </w:r>
      <w:r w:rsidRPr="006121D9">
        <w:rPr>
          <w:rFonts w:ascii="Arial" w:eastAsia="Times New Roman" w:hAnsi="Arial" w:cs="Arial"/>
          <w:color w:val="000000"/>
          <w:sz w:val="24"/>
          <w:szCs w:val="24"/>
        </w:rPr>
        <w:t>reported the following</w:t>
      </w:r>
      <w:r w:rsidR="00366355">
        <w:rPr>
          <w:rFonts w:ascii="Arial" w:eastAsia="Times New Roman" w:hAnsi="Arial" w:cs="Arial"/>
          <w:color w:val="000000"/>
          <w:sz w:val="24"/>
          <w:szCs w:val="24"/>
        </w:rPr>
        <w:t>.</w:t>
      </w:r>
    </w:p>
    <w:p w14:paraId="1C3024F7" w14:textId="77777777" w:rsidR="006D5571" w:rsidRPr="006D5571" w:rsidRDefault="006D5571" w:rsidP="006D5571">
      <w:pPr>
        <w:rPr>
          <w:rFonts w:ascii="Arial" w:hAnsi="Arial" w:cs="Arial"/>
          <w:noProof/>
          <w:sz w:val="24"/>
          <w:szCs w:val="24"/>
        </w:rPr>
      </w:pPr>
      <w:r w:rsidRPr="006D5571">
        <w:rPr>
          <w:rFonts w:ascii="Arial" w:hAnsi="Arial" w:cs="Arial"/>
          <w:b/>
          <w:bCs/>
          <w:noProof/>
          <w:sz w:val="24"/>
          <w:szCs w:val="24"/>
        </w:rPr>
        <w:t xml:space="preserve">Tax Funds Received: </w:t>
      </w:r>
      <w:r w:rsidRPr="006D5571">
        <w:rPr>
          <w:rFonts w:ascii="Arial" w:hAnsi="Arial" w:cs="Arial"/>
          <w:noProof/>
          <w:sz w:val="24"/>
          <w:szCs w:val="24"/>
        </w:rPr>
        <w:t>January tax funds received $21,907.74.</w:t>
      </w:r>
    </w:p>
    <w:p w14:paraId="7E06CF8C" w14:textId="77777777" w:rsidR="006D5571" w:rsidRPr="006D5571" w:rsidRDefault="006D5571" w:rsidP="006D5571">
      <w:pPr>
        <w:rPr>
          <w:rFonts w:ascii="Arial" w:hAnsi="Arial" w:cs="Arial"/>
          <w:bCs/>
          <w:noProof/>
          <w:sz w:val="24"/>
          <w:szCs w:val="24"/>
        </w:rPr>
      </w:pPr>
      <w:r w:rsidRPr="006D5571">
        <w:rPr>
          <w:rFonts w:ascii="Arial" w:hAnsi="Arial" w:cs="Arial"/>
          <w:b/>
          <w:noProof/>
          <w:sz w:val="24"/>
          <w:szCs w:val="24"/>
        </w:rPr>
        <w:t xml:space="preserve">Safety Deposit Box/Hawthorn Online Banking Account: </w:t>
      </w:r>
      <w:r w:rsidRPr="006D5571">
        <w:rPr>
          <w:rFonts w:ascii="Arial" w:hAnsi="Arial" w:cs="Arial"/>
          <w:bCs/>
          <w:noProof/>
          <w:sz w:val="24"/>
          <w:szCs w:val="24"/>
        </w:rPr>
        <w:t xml:space="preserve">The safety deposit box has been rekeyed. I looked over the documents that were in the box and they were old deeds from houses that the library purchased in the past that were demolished to make way for the parking lot on the North side of the building. There were also documents regarding an age discrimination case of a former library employee. I added the flash drive that contains insurance information regarding all buildings, all contents, and the garage to the safety deposit box. I am now able to access the account at Hawthorn Bank online. </w:t>
      </w:r>
    </w:p>
    <w:p w14:paraId="66553A6C" w14:textId="77777777" w:rsidR="006D5571" w:rsidRPr="006D5571" w:rsidRDefault="006D5571" w:rsidP="006D5571">
      <w:pPr>
        <w:rPr>
          <w:rFonts w:ascii="Arial" w:hAnsi="Arial" w:cs="Arial"/>
          <w:noProof/>
          <w:sz w:val="24"/>
          <w:szCs w:val="24"/>
        </w:rPr>
      </w:pPr>
      <w:r w:rsidRPr="006D5571">
        <w:rPr>
          <w:rFonts w:ascii="Arial" w:hAnsi="Arial" w:cs="Arial"/>
          <w:b/>
          <w:bCs/>
          <w:noProof/>
          <w:sz w:val="24"/>
          <w:szCs w:val="24"/>
        </w:rPr>
        <w:lastRenderedPageBreak/>
        <w:t xml:space="preserve">Newspapers.com Subscription: </w:t>
      </w:r>
      <w:r w:rsidRPr="006D5571">
        <w:rPr>
          <w:rFonts w:ascii="Arial" w:hAnsi="Arial" w:cs="Arial"/>
          <w:noProof/>
          <w:sz w:val="24"/>
          <w:szCs w:val="24"/>
        </w:rPr>
        <w:t xml:space="preserve">I have contacted Proquest asking for a quote for the Newspapers.com database. I am awaiting their reply. </w:t>
      </w:r>
    </w:p>
    <w:p w14:paraId="6EAF3825" w14:textId="77777777" w:rsidR="006D5571" w:rsidRPr="006D5571" w:rsidRDefault="006D5571" w:rsidP="006D5571">
      <w:pPr>
        <w:rPr>
          <w:rFonts w:ascii="Arial" w:hAnsi="Arial" w:cs="Arial"/>
          <w:noProof/>
          <w:sz w:val="24"/>
          <w:szCs w:val="24"/>
        </w:rPr>
      </w:pPr>
      <w:r w:rsidRPr="006D5571">
        <w:rPr>
          <w:rFonts w:ascii="Arial" w:hAnsi="Arial" w:cs="Arial"/>
          <w:b/>
          <w:bCs/>
          <w:noProof/>
          <w:sz w:val="24"/>
          <w:szCs w:val="24"/>
        </w:rPr>
        <w:t xml:space="preserve">Adult Winter Reading Program: </w:t>
      </w:r>
      <w:r w:rsidRPr="006D5571">
        <w:rPr>
          <w:rFonts w:ascii="Arial" w:hAnsi="Arial" w:cs="Arial"/>
          <w:noProof/>
          <w:sz w:val="24"/>
          <w:szCs w:val="24"/>
        </w:rPr>
        <w:t>The Adult Winter Reading Program ends  Saturday, March 16</w:t>
      </w:r>
      <w:r w:rsidRPr="006D5571">
        <w:rPr>
          <w:rFonts w:ascii="Arial" w:hAnsi="Arial" w:cs="Arial"/>
          <w:noProof/>
          <w:sz w:val="24"/>
          <w:szCs w:val="24"/>
          <w:vertAlign w:val="superscript"/>
        </w:rPr>
        <w:t xml:space="preserve">th,  </w:t>
      </w:r>
      <w:r w:rsidRPr="006D5571">
        <w:rPr>
          <w:rFonts w:ascii="Arial" w:hAnsi="Arial" w:cs="Arial"/>
          <w:noProof/>
          <w:sz w:val="24"/>
          <w:szCs w:val="24"/>
        </w:rPr>
        <w:t>at 5:00 pm.</w:t>
      </w:r>
    </w:p>
    <w:p w14:paraId="088AE0FE" w14:textId="73D2C1F9" w:rsidR="00744D02" w:rsidRPr="00077CFB" w:rsidRDefault="006D5571" w:rsidP="00744D02">
      <w:pPr>
        <w:spacing w:line="240" w:lineRule="auto"/>
        <w:ind w:left="-15" w:hanging="10"/>
        <w:rPr>
          <w:rFonts w:ascii="Arial" w:eastAsia="Times New Roman" w:hAnsi="Arial" w:cs="Arial"/>
          <w:bCs/>
          <w:color w:val="000000"/>
          <w:sz w:val="24"/>
          <w:szCs w:val="24"/>
        </w:rPr>
      </w:pPr>
      <w:r w:rsidRPr="006D5571">
        <w:rPr>
          <w:rFonts w:ascii="Arial" w:hAnsi="Arial" w:cs="Arial"/>
          <w:b/>
          <w:bCs/>
          <w:noProof/>
          <w:sz w:val="24"/>
          <w:szCs w:val="24"/>
        </w:rPr>
        <w:t xml:space="preserve">Summer Library Reading Program Performers: </w:t>
      </w:r>
      <w:r w:rsidRPr="006D5571">
        <w:rPr>
          <w:rFonts w:ascii="Arial" w:hAnsi="Arial" w:cs="Arial"/>
          <w:noProof/>
          <w:sz w:val="24"/>
          <w:szCs w:val="24"/>
        </w:rPr>
        <w:t xml:space="preserve">Plans are being made for the 2024 Summer Reading Program, </w:t>
      </w:r>
      <w:r w:rsidRPr="006D5571">
        <w:rPr>
          <w:rFonts w:ascii="Arial" w:hAnsi="Arial" w:cs="Arial"/>
          <w:i/>
          <w:iCs/>
          <w:noProof/>
          <w:sz w:val="24"/>
          <w:szCs w:val="24"/>
        </w:rPr>
        <w:t xml:space="preserve">Adventure Begins at Your Library. </w:t>
      </w:r>
      <w:r w:rsidRPr="006D5571">
        <w:rPr>
          <w:rFonts w:ascii="Arial" w:hAnsi="Arial" w:cs="Arial"/>
          <w:noProof/>
          <w:sz w:val="24"/>
          <w:szCs w:val="24"/>
        </w:rPr>
        <w:t xml:space="preserve">   Marty Hahne, </w:t>
      </w:r>
      <w:r w:rsidRPr="006D5571">
        <w:rPr>
          <w:rFonts w:ascii="Arial" w:hAnsi="Arial" w:cs="Arial"/>
          <w:i/>
          <w:iCs/>
          <w:noProof/>
          <w:sz w:val="24"/>
          <w:szCs w:val="24"/>
        </w:rPr>
        <w:t xml:space="preserve">“The Reading Magician” </w:t>
      </w:r>
      <w:r w:rsidRPr="006D5571">
        <w:rPr>
          <w:rFonts w:ascii="Arial" w:hAnsi="Arial" w:cs="Arial"/>
          <w:noProof/>
          <w:sz w:val="24"/>
          <w:szCs w:val="24"/>
        </w:rPr>
        <w:t>will perform at the Kick-Off event on Saturday, June 1</w:t>
      </w:r>
      <w:r w:rsidRPr="006D5571">
        <w:rPr>
          <w:rFonts w:ascii="Arial" w:hAnsi="Arial" w:cs="Arial"/>
          <w:noProof/>
          <w:sz w:val="24"/>
          <w:szCs w:val="24"/>
          <w:vertAlign w:val="superscript"/>
        </w:rPr>
        <w:t>st.</w:t>
      </w:r>
      <w:r w:rsidRPr="006D5571">
        <w:rPr>
          <w:rFonts w:ascii="Arial" w:hAnsi="Arial" w:cs="Arial"/>
          <w:noProof/>
          <w:sz w:val="24"/>
          <w:szCs w:val="24"/>
        </w:rPr>
        <w:t xml:space="preserve"> The Wonders of Wildlife will return this year with an adventurous animal program on Saturday, July 20</w:t>
      </w:r>
      <w:r w:rsidRPr="006D5571">
        <w:rPr>
          <w:rFonts w:ascii="Arial" w:hAnsi="Arial" w:cs="Arial"/>
          <w:noProof/>
          <w:sz w:val="24"/>
          <w:szCs w:val="24"/>
          <w:vertAlign w:val="superscript"/>
        </w:rPr>
        <w:t>th.</w:t>
      </w:r>
      <w:r w:rsidRPr="006D5571">
        <w:rPr>
          <w:rFonts w:ascii="Arial" w:hAnsi="Arial" w:cs="Arial"/>
          <w:noProof/>
          <w:sz w:val="24"/>
          <w:szCs w:val="24"/>
        </w:rPr>
        <w:t xml:space="preserve"> Jay and Leslie, who juggle while telling funny stories, will present </w:t>
      </w:r>
      <w:r w:rsidRPr="006D5571">
        <w:rPr>
          <w:rFonts w:ascii="Arial" w:hAnsi="Arial" w:cs="Arial"/>
          <w:i/>
          <w:iCs/>
          <w:noProof/>
          <w:sz w:val="24"/>
          <w:szCs w:val="24"/>
        </w:rPr>
        <w:t xml:space="preserve">“Library Escapades” </w:t>
      </w:r>
      <w:r w:rsidRPr="006D5571">
        <w:rPr>
          <w:rFonts w:ascii="Arial" w:hAnsi="Arial" w:cs="Arial"/>
          <w:noProof/>
          <w:sz w:val="24"/>
          <w:szCs w:val="24"/>
        </w:rPr>
        <w:t>on Saturday, June 22</w:t>
      </w:r>
      <w:r w:rsidRPr="006D5571">
        <w:rPr>
          <w:rFonts w:ascii="Arial" w:hAnsi="Arial" w:cs="Arial"/>
          <w:noProof/>
          <w:sz w:val="24"/>
          <w:szCs w:val="24"/>
          <w:vertAlign w:val="superscript"/>
        </w:rPr>
        <w:t xml:space="preserve">nd. </w:t>
      </w:r>
      <w:r w:rsidRPr="006D5571">
        <w:rPr>
          <w:rFonts w:ascii="Arial" w:hAnsi="Arial" w:cs="Arial"/>
          <w:noProof/>
          <w:sz w:val="24"/>
          <w:szCs w:val="24"/>
        </w:rPr>
        <w:t>My Foam Party will host the end-of-summer celebration on Saturday, August 3</w:t>
      </w:r>
      <w:r w:rsidRPr="006D5571">
        <w:rPr>
          <w:rFonts w:ascii="Arial" w:hAnsi="Arial" w:cs="Arial"/>
          <w:noProof/>
          <w:sz w:val="24"/>
          <w:szCs w:val="24"/>
          <w:vertAlign w:val="superscript"/>
        </w:rPr>
        <w:t>rd.</w:t>
      </w:r>
      <w:r w:rsidRPr="006D5571">
        <w:rPr>
          <w:rFonts w:ascii="Arial" w:hAnsi="Arial" w:cs="Arial"/>
          <w:noProof/>
          <w:sz w:val="24"/>
          <w:szCs w:val="24"/>
        </w:rPr>
        <w:t xml:space="preserve"> </w:t>
      </w:r>
      <w:r w:rsidR="00744D02" w:rsidRPr="00744D02">
        <w:rPr>
          <w:rFonts w:ascii="Arial" w:hAnsi="Arial" w:cs="Arial"/>
          <w:b/>
          <w:bCs/>
          <w:noProof/>
          <w:sz w:val="24"/>
          <w:szCs w:val="24"/>
        </w:rPr>
        <w:t>Addition 02/27:</w:t>
      </w:r>
      <w:r w:rsidR="00744D02">
        <w:rPr>
          <w:rFonts w:ascii="Arial" w:hAnsi="Arial" w:cs="Arial"/>
          <w:noProof/>
          <w:sz w:val="24"/>
          <w:szCs w:val="24"/>
        </w:rPr>
        <w:t xml:space="preserve"> </w:t>
      </w:r>
      <w:r w:rsidR="00744D02">
        <w:rPr>
          <w:rFonts w:ascii="Arial" w:eastAsia="Times New Roman" w:hAnsi="Arial" w:cs="Arial"/>
          <w:bCs/>
          <w:color w:val="000000"/>
          <w:sz w:val="24"/>
          <w:szCs w:val="24"/>
        </w:rPr>
        <w:t xml:space="preserve">The </w:t>
      </w:r>
      <w:r w:rsidR="00744D02">
        <w:rPr>
          <w:rFonts w:ascii="Arial" w:eastAsia="Times New Roman" w:hAnsi="Arial" w:cs="Arial"/>
          <w:bCs/>
          <w:color w:val="000000"/>
          <w:sz w:val="24"/>
          <w:szCs w:val="24"/>
        </w:rPr>
        <w:t>performers/programming</w:t>
      </w:r>
      <w:r w:rsidR="00744D02">
        <w:rPr>
          <w:rFonts w:ascii="Arial" w:eastAsia="Times New Roman" w:hAnsi="Arial" w:cs="Arial"/>
          <w:bCs/>
          <w:color w:val="000000"/>
          <w:sz w:val="24"/>
          <w:szCs w:val="24"/>
        </w:rPr>
        <w:t xml:space="preserve"> scheduled for the 2024 Summer Reading Program were reviewed. On a motion by Luke Edwards, seconded by Shelly Acosta, it was voted to approve the Summer Reading Program </w:t>
      </w:r>
      <w:r w:rsidR="00744D02">
        <w:rPr>
          <w:rFonts w:ascii="Arial" w:eastAsia="Times New Roman" w:hAnsi="Arial" w:cs="Arial"/>
          <w:bCs/>
          <w:color w:val="000000"/>
          <w:sz w:val="24"/>
          <w:szCs w:val="24"/>
        </w:rPr>
        <w:t>performers/programming</w:t>
      </w:r>
      <w:r w:rsidR="00744D02">
        <w:rPr>
          <w:rFonts w:ascii="Arial" w:eastAsia="Times New Roman" w:hAnsi="Arial" w:cs="Arial"/>
          <w:bCs/>
          <w:color w:val="000000"/>
          <w:sz w:val="24"/>
          <w:szCs w:val="24"/>
        </w:rPr>
        <w:t>. Voting yes were</w:t>
      </w:r>
      <w:r w:rsidR="00744D02">
        <w:rPr>
          <w:rFonts w:ascii="Arial" w:eastAsia="Times New Roman" w:hAnsi="Arial" w:cs="Arial"/>
          <w:bCs/>
          <w:color w:val="000000"/>
          <w:sz w:val="24"/>
          <w:szCs w:val="24"/>
        </w:rPr>
        <w:t>,</w:t>
      </w:r>
      <w:r w:rsidR="00744D02">
        <w:rPr>
          <w:rFonts w:ascii="Arial" w:eastAsia="Times New Roman" w:hAnsi="Arial" w:cs="Arial"/>
          <w:bCs/>
          <w:color w:val="000000"/>
          <w:sz w:val="24"/>
          <w:szCs w:val="24"/>
        </w:rPr>
        <w:t xml:space="preserve"> Luke Edwards, Shelly Acosta, and Patty Dump. </w:t>
      </w:r>
    </w:p>
    <w:p w14:paraId="39335385" w14:textId="77777777" w:rsidR="006D5571" w:rsidRPr="006D5571" w:rsidRDefault="006D5571" w:rsidP="006D5571">
      <w:pPr>
        <w:rPr>
          <w:rFonts w:ascii="Arial" w:hAnsi="Arial" w:cs="Arial"/>
          <w:noProof/>
          <w:sz w:val="24"/>
          <w:szCs w:val="24"/>
        </w:rPr>
      </w:pPr>
      <w:r w:rsidRPr="006D5571">
        <w:rPr>
          <w:rFonts w:ascii="Arial" w:hAnsi="Arial" w:cs="Arial"/>
          <w:b/>
          <w:bCs/>
          <w:noProof/>
          <w:sz w:val="24"/>
          <w:szCs w:val="24"/>
        </w:rPr>
        <w:t xml:space="preserve">Collaborative Summer Library Program (CSLP) Funds Received: </w:t>
      </w:r>
      <w:r w:rsidRPr="006D5571">
        <w:rPr>
          <w:rFonts w:ascii="Arial" w:hAnsi="Arial" w:cs="Arial"/>
          <w:noProof/>
          <w:sz w:val="24"/>
          <w:szCs w:val="24"/>
        </w:rPr>
        <w:t xml:space="preserve">A check in the amount of $209.54 was received. This grant from CSLP helped to pay for summer reading program advertising materials </w:t>
      </w:r>
    </w:p>
    <w:p w14:paraId="0117E964" w14:textId="77777777" w:rsidR="006D5571" w:rsidRPr="006D5571" w:rsidRDefault="006D5571" w:rsidP="006D5571">
      <w:pPr>
        <w:rPr>
          <w:rFonts w:ascii="Arial" w:hAnsi="Arial" w:cs="Arial"/>
          <w:noProof/>
          <w:sz w:val="24"/>
          <w:szCs w:val="24"/>
        </w:rPr>
      </w:pPr>
      <w:r w:rsidRPr="006D5571">
        <w:rPr>
          <w:rFonts w:ascii="Arial" w:hAnsi="Arial" w:cs="Arial"/>
          <w:b/>
          <w:bCs/>
          <w:noProof/>
          <w:sz w:val="24"/>
          <w:szCs w:val="24"/>
        </w:rPr>
        <w:t xml:space="preserve">First Grant Payment Received for Library Services and Technology Act (LSTA) Mini Tech Grant: </w:t>
      </w:r>
      <w:r w:rsidRPr="006D5571">
        <w:rPr>
          <w:rFonts w:ascii="Arial" w:hAnsi="Arial" w:cs="Arial"/>
          <w:noProof/>
          <w:sz w:val="24"/>
          <w:szCs w:val="24"/>
        </w:rPr>
        <w:t xml:space="preserve">The first check in the amount of $2,500.00 was received. These funds were used to purchase new computers and computer equipment for the patrons at the Lenora Blackmore Branch in Windsor. </w:t>
      </w:r>
    </w:p>
    <w:p w14:paraId="0D614D2A" w14:textId="77777777" w:rsidR="006D5571" w:rsidRPr="006D5571" w:rsidRDefault="006D5571" w:rsidP="006D5571">
      <w:pPr>
        <w:rPr>
          <w:rFonts w:ascii="Arial" w:hAnsi="Arial" w:cs="Arial"/>
          <w:noProof/>
          <w:sz w:val="24"/>
          <w:szCs w:val="24"/>
        </w:rPr>
      </w:pPr>
      <w:r w:rsidRPr="006D5571">
        <w:rPr>
          <w:rFonts w:ascii="Arial" w:hAnsi="Arial" w:cs="Arial"/>
          <w:b/>
          <w:bCs/>
          <w:noProof/>
          <w:sz w:val="24"/>
          <w:szCs w:val="24"/>
        </w:rPr>
        <w:t>Skylight, Concrete, Insurance Bids:</w:t>
      </w:r>
      <w:r w:rsidRPr="006D5571">
        <w:rPr>
          <w:rFonts w:ascii="Arial" w:hAnsi="Arial" w:cs="Arial"/>
          <w:noProof/>
          <w:sz w:val="24"/>
          <w:szCs w:val="24"/>
        </w:rPr>
        <w:t xml:space="preserve"> Administrative Assistant, Stephanie Nichols and I are working on bid requirements, bid advertisements, and bid packets for these three items. The skylight bid will require prevailing wages to be paid because it is over $75,000.00. </w:t>
      </w:r>
    </w:p>
    <w:p w14:paraId="68DA01B3" w14:textId="77777777" w:rsidR="006D5571" w:rsidRPr="006D5571" w:rsidRDefault="006D5571" w:rsidP="006D5571">
      <w:pPr>
        <w:rPr>
          <w:rFonts w:ascii="Arial" w:hAnsi="Arial" w:cs="Arial"/>
          <w:noProof/>
          <w:sz w:val="24"/>
          <w:szCs w:val="24"/>
        </w:rPr>
      </w:pPr>
      <w:r w:rsidRPr="006D5571">
        <w:rPr>
          <w:rFonts w:ascii="Arial" w:hAnsi="Arial" w:cs="Arial"/>
          <w:b/>
          <w:bCs/>
          <w:noProof/>
          <w:sz w:val="24"/>
          <w:szCs w:val="24"/>
        </w:rPr>
        <w:t xml:space="preserve">Building Repairs: </w:t>
      </w:r>
      <w:r w:rsidRPr="006D5571">
        <w:rPr>
          <w:rFonts w:ascii="Arial" w:hAnsi="Arial" w:cs="Arial"/>
          <w:noProof/>
          <w:sz w:val="24"/>
          <w:szCs w:val="24"/>
        </w:rPr>
        <w:t xml:space="preserve">Both buildings have needed several repairs. In Windsor the roof was repaired because of several leaks, the downspout and gutters were sealed, the piece of missing metal on the West side by the alley was replaced, and the stained ceiling tiles were received today so they will be installed before Tuesday’s meeting. In Clinton all downspouts and gutters were sealed, the downspout on the North side was replaced and rerouted so that water and ice won’t gather and cause accidents, the brick pony wall on the East side of the building was cracked across its entirety and has been repaired, electrical wiring was left hanging loose and has been zip-tied to prevent it from causing accidents, splash blocks have been purchased for the East side downspouts to replace those that are worn out, the broken pvc pipes that run underground from the downspouts on the West side have been replaced and covered in new concrete, numerous cracks in the concrete surrounding the building in various places have been filled, all exterior doors were given a new coat of paint, stucco repair and touch up paint were applied in several places. A locksmith was called to repair the locks on the board </w:t>
      </w:r>
      <w:r w:rsidRPr="006D5571">
        <w:rPr>
          <w:rFonts w:ascii="Arial" w:hAnsi="Arial" w:cs="Arial"/>
          <w:noProof/>
          <w:sz w:val="24"/>
          <w:szCs w:val="24"/>
        </w:rPr>
        <w:lastRenderedPageBreak/>
        <w:t xml:space="preserve">room and employee restroom doors. As I write this the lock on the West side of the Friends of the Library Community Room is being repaired. </w:t>
      </w:r>
    </w:p>
    <w:p w14:paraId="0E801346" w14:textId="77777777" w:rsidR="006D5571" w:rsidRPr="006D5571" w:rsidRDefault="006D5571" w:rsidP="006D5571">
      <w:pPr>
        <w:rPr>
          <w:rFonts w:ascii="Arial" w:hAnsi="Arial" w:cs="Arial"/>
          <w:b/>
          <w:bCs/>
          <w:noProof/>
          <w:sz w:val="24"/>
          <w:szCs w:val="24"/>
        </w:rPr>
      </w:pPr>
      <w:r w:rsidRPr="006D5571">
        <w:rPr>
          <w:rFonts w:ascii="Arial" w:hAnsi="Arial" w:cs="Arial"/>
          <w:b/>
          <w:bCs/>
          <w:noProof/>
          <w:sz w:val="24"/>
          <w:szCs w:val="24"/>
        </w:rPr>
        <w:t xml:space="preserve">Spring Book Sale: </w:t>
      </w:r>
      <w:r w:rsidRPr="006D5571">
        <w:rPr>
          <w:rFonts w:ascii="Arial" w:hAnsi="Arial" w:cs="Arial"/>
          <w:noProof/>
          <w:sz w:val="24"/>
          <w:szCs w:val="24"/>
        </w:rPr>
        <w:t>The Friends of the Library Group are sorting items that have been donated or weeded from the library collection for a Spring Book Sale that will be held April 29</w:t>
      </w:r>
      <w:r w:rsidRPr="006D5571">
        <w:rPr>
          <w:rFonts w:ascii="Arial" w:hAnsi="Arial" w:cs="Arial"/>
          <w:noProof/>
          <w:sz w:val="24"/>
          <w:szCs w:val="24"/>
          <w:vertAlign w:val="superscript"/>
        </w:rPr>
        <w:t>th</w:t>
      </w:r>
      <w:r w:rsidRPr="006D5571">
        <w:rPr>
          <w:rFonts w:ascii="Arial" w:hAnsi="Arial" w:cs="Arial"/>
          <w:noProof/>
          <w:sz w:val="24"/>
          <w:szCs w:val="24"/>
        </w:rPr>
        <w:t xml:space="preserve"> – May 4</w:t>
      </w:r>
      <w:r w:rsidRPr="006D5571">
        <w:rPr>
          <w:rFonts w:ascii="Arial" w:hAnsi="Arial" w:cs="Arial"/>
          <w:noProof/>
          <w:sz w:val="24"/>
          <w:szCs w:val="24"/>
          <w:vertAlign w:val="superscript"/>
        </w:rPr>
        <w:t>th.</w:t>
      </w:r>
    </w:p>
    <w:p w14:paraId="62701B20" w14:textId="77777777" w:rsidR="006D5571" w:rsidRPr="006D5571" w:rsidRDefault="006D5571" w:rsidP="006D5571">
      <w:pPr>
        <w:rPr>
          <w:rFonts w:ascii="Arial" w:hAnsi="Arial" w:cs="Arial"/>
          <w:noProof/>
          <w:sz w:val="24"/>
          <w:szCs w:val="24"/>
        </w:rPr>
      </w:pPr>
      <w:r w:rsidRPr="006D5571">
        <w:rPr>
          <w:rFonts w:ascii="Arial" w:hAnsi="Arial" w:cs="Arial"/>
          <w:b/>
          <w:bCs/>
          <w:noProof/>
          <w:sz w:val="24"/>
          <w:szCs w:val="24"/>
        </w:rPr>
        <w:t xml:space="preserve">MOREnet – Ransomware Hackers: </w:t>
      </w:r>
      <w:r w:rsidRPr="006D5571">
        <w:rPr>
          <w:rFonts w:ascii="Arial" w:hAnsi="Arial" w:cs="Arial"/>
          <w:noProof/>
          <w:sz w:val="24"/>
          <w:szCs w:val="24"/>
        </w:rPr>
        <w:t xml:space="preserve">I was notified by MOREnet that two libraries have been hacked for ransom. It was suggested that to help prevent this from happening here we immediately stop using Google to store passwords. Since I have almost 200 passwords to deal with I was told to create an account with BitWarden, which is a secure password keeper site. All computers have been cleared of Google passwords, all library staff were instructed not to save passwords, and I had to change all of the passwords on my accounts. </w:t>
      </w:r>
    </w:p>
    <w:p w14:paraId="01CD8B65" w14:textId="77777777" w:rsidR="006D5571" w:rsidRPr="006D5571" w:rsidRDefault="006D5571" w:rsidP="006D5571">
      <w:pPr>
        <w:rPr>
          <w:rFonts w:ascii="Arial" w:hAnsi="Arial" w:cs="Arial"/>
          <w:noProof/>
          <w:sz w:val="24"/>
          <w:szCs w:val="24"/>
        </w:rPr>
      </w:pPr>
      <w:r w:rsidRPr="006D5571">
        <w:rPr>
          <w:rFonts w:ascii="Arial" w:hAnsi="Arial" w:cs="Arial"/>
          <w:b/>
          <w:bCs/>
          <w:noProof/>
          <w:sz w:val="24"/>
          <w:szCs w:val="24"/>
        </w:rPr>
        <w:t xml:space="preserve">2023 Audit: </w:t>
      </w:r>
      <w:r w:rsidRPr="006D5571">
        <w:rPr>
          <w:rFonts w:ascii="Arial" w:hAnsi="Arial" w:cs="Arial"/>
          <w:noProof/>
          <w:sz w:val="24"/>
          <w:szCs w:val="24"/>
        </w:rPr>
        <w:t>The accountant will be here on Friday, March 1</w:t>
      </w:r>
      <w:r w:rsidRPr="006D5571">
        <w:rPr>
          <w:rFonts w:ascii="Arial" w:hAnsi="Arial" w:cs="Arial"/>
          <w:noProof/>
          <w:sz w:val="24"/>
          <w:szCs w:val="24"/>
          <w:vertAlign w:val="superscript"/>
        </w:rPr>
        <w:t>st</w:t>
      </w:r>
      <w:r w:rsidRPr="006D5571">
        <w:rPr>
          <w:rFonts w:ascii="Arial" w:hAnsi="Arial" w:cs="Arial"/>
          <w:noProof/>
          <w:sz w:val="24"/>
          <w:szCs w:val="24"/>
        </w:rPr>
        <w:t xml:space="preserve">, to complete tasks for the 2023 audit. Once this is completed the requested items will be boxed and provided to the auditor. </w:t>
      </w:r>
    </w:p>
    <w:p w14:paraId="0B9A85DA" w14:textId="74DC952F" w:rsidR="009072E0" w:rsidRPr="00077CFB" w:rsidRDefault="009072E0" w:rsidP="007710DA">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OLD BUSINESS: </w:t>
      </w:r>
    </w:p>
    <w:p w14:paraId="50D7EE2F" w14:textId="223FB4E6" w:rsidR="000B4219" w:rsidRPr="000A6B0A" w:rsidRDefault="000B4219"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bCs/>
          <w:color w:val="000000"/>
          <w:sz w:val="24"/>
          <w:szCs w:val="24"/>
        </w:rPr>
        <w:t>Policy Updates</w:t>
      </w:r>
      <w:r w:rsidRPr="00366355">
        <w:rPr>
          <w:rFonts w:ascii="Arial" w:eastAsia="Times New Roman" w:hAnsi="Arial" w:cs="Arial"/>
          <w:b/>
          <w:bCs/>
          <w:color w:val="000000"/>
          <w:sz w:val="24"/>
          <w:szCs w:val="24"/>
        </w:rPr>
        <w:t xml:space="preserve">: </w:t>
      </w:r>
      <w:r w:rsidRPr="000B4219">
        <w:rPr>
          <w:rFonts w:ascii="Arial" w:eastAsia="Times New Roman" w:hAnsi="Arial" w:cs="Arial"/>
          <w:color w:val="000000"/>
          <w:sz w:val="24"/>
          <w:szCs w:val="24"/>
        </w:rPr>
        <w:t xml:space="preserve">On a motion by Luke Edwards, seconded by Patty Dump, it was voted to </w:t>
      </w:r>
      <w:r w:rsidR="000A6B0A">
        <w:rPr>
          <w:rFonts w:ascii="Arial" w:eastAsia="Times New Roman" w:hAnsi="Arial" w:cs="Arial"/>
          <w:color w:val="000000"/>
          <w:sz w:val="24"/>
          <w:szCs w:val="24"/>
        </w:rPr>
        <w:t xml:space="preserve">approve </w:t>
      </w:r>
      <w:r>
        <w:rPr>
          <w:rFonts w:ascii="Arial" w:eastAsia="Times New Roman" w:hAnsi="Arial" w:cs="Arial"/>
          <w:color w:val="000000"/>
          <w:sz w:val="24"/>
          <w:szCs w:val="24"/>
        </w:rPr>
        <w:t xml:space="preserve">the </w:t>
      </w:r>
      <w:r w:rsidR="000A6B0A">
        <w:rPr>
          <w:rFonts w:ascii="Arial" w:eastAsia="Times New Roman" w:hAnsi="Arial" w:cs="Arial"/>
          <w:color w:val="000000"/>
          <w:sz w:val="24"/>
          <w:szCs w:val="24"/>
        </w:rPr>
        <w:t xml:space="preserve">amendments to the Bylaws of the Board of Trustees </w:t>
      </w:r>
      <w:r w:rsidR="000A6B0A" w:rsidRPr="000A6B0A">
        <w:rPr>
          <w:rFonts w:ascii="Arial" w:eastAsia="Times New Roman" w:hAnsi="Arial" w:cs="Arial"/>
          <w:i/>
          <w:iCs/>
          <w:color w:val="000000"/>
          <w:sz w:val="24"/>
          <w:szCs w:val="24"/>
        </w:rPr>
        <w:t>Article 2: Meetings of the Board of Trustees</w:t>
      </w:r>
      <w:r w:rsidR="000A6B0A">
        <w:rPr>
          <w:rFonts w:ascii="Arial" w:eastAsia="Times New Roman" w:hAnsi="Arial" w:cs="Arial"/>
          <w:color w:val="000000"/>
          <w:sz w:val="24"/>
          <w:szCs w:val="24"/>
        </w:rPr>
        <w:t xml:space="preserve">, and to </w:t>
      </w:r>
      <w:r w:rsidR="000A6B0A" w:rsidRPr="000A6B0A">
        <w:rPr>
          <w:rFonts w:ascii="Arial" w:eastAsia="Times New Roman" w:hAnsi="Arial" w:cs="Arial"/>
          <w:i/>
          <w:iCs/>
          <w:color w:val="000000"/>
          <w:sz w:val="24"/>
          <w:szCs w:val="24"/>
        </w:rPr>
        <w:t>Policy 1: Materials Selection/Collection Development Policy</w:t>
      </w:r>
      <w:r w:rsidR="000A6B0A">
        <w:rPr>
          <w:rFonts w:ascii="Arial" w:eastAsia="Times New Roman" w:hAnsi="Arial" w:cs="Arial"/>
          <w:color w:val="000000"/>
          <w:sz w:val="24"/>
          <w:szCs w:val="24"/>
        </w:rPr>
        <w:t xml:space="preserve"> and </w:t>
      </w:r>
      <w:r w:rsidR="000A6B0A" w:rsidRPr="000A6B0A">
        <w:rPr>
          <w:rFonts w:ascii="Arial" w:eastAsia="Times New Roman" w:hAnsi="Arial" w:cs="Arial"/>
          <w:i/>
          <w:iCs/>
          <w:color w:val="000000"/>
          <w:sz w:val="24"/>
          <w:szCs w:val="24"/>
        </w:rPr>
        <w:t>Policy 6: Public Postings, Free Materials, Petitioning, Political Campaigning</w:t>
      </w:r>
      <w:r w:rsidR="000A6B0A">
        <w:rPr>
          <w:rFonts w:ascii="Arial" w:eastAsia="Times New Roman" w:hAnsi="Arial" w:cs="Arial"/>
          <w:color w:val="000000"/>
          <w:sz w:val="24"/>
          <w:szCs w:val="24"/>
        </w:rPr>
        <w:t xml:space="preserve">. Voting yes </w:t>
      </w:r>
      <w:proofErr w:type="gramStart"/>
      <w:r w:rsidR="000A6B0A">
        <w:rPr>
          <w:rFonts w:ascii="Arial" w:eastAsia="Times New Roman" w:hAnsi="Arial" w:cs="Arial"/>
          <w:color w:val="000000"/>
          <w:sz w:val="24"/>
          <w:szCs w:val="24"/>
        </w:rPr>
        <w:t>were,</w:t>
      </w:r>
      <w:proofErr w:type="gramEnd"/>
      <w:r w:rsidR="000A6B0A">
        <w:rPr>
          <w:rFonts w:ascii="Arial" w:eastAsia="Times New Roman" w:hAnsi="Arial" w:cs="Arial"/>
          <w:color w:val="000000"/>
          <w:sz w:val="24"/>
          <w:szCs w:val="24"/>
        </w:rPr>
        <w:t xml:space="preserve"> Luke Edwards, Patty Dump, and Shelly Acosta.</w:t>
      </w:r>
    </w:p>
    <w:p w14:paraId="5A60A308" w14:textId="7C5FA4B1" w:rsidR="000A6B0A" w:rsidRPr="006B6FA7" w:rsidRDefault="005C5A1F"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 xml:space="preserve">Personnel Policies – Policy Review Committee: </w:t>
      </w:r>
      <w:r>
        <w:rPr>
          <w:rFonts w:ascii="Arial" w:eastAsia="Times New Roman" w:hAnsi="Arial" w:cs="Arial"/>
          <w:bCs/>
          <w:color w:val="000000"/>
          <w:sz w:val="24"/>
          <w:szCs w:val="24"/>
        </w:rPr>
        <w:t xml:space="preserve">All </w:t>
      </w:r>
      <w:r w:rsidR="006B6FA7">
        <w:rPr>
          <w:rFonts w:ascii="Arial" w:eastAsia="Times New Roman" w:hAnsi="Arial" w:cs="Arial"/>
          <w:bCs/>
          <w:color w:val="000000"/>
          <w:sz w:val="24"/>
          <w:szCs w:val="24"/>
        </w:rPr>
        <w:t xml:space="preserve">library </w:t>
      </w:r>
      <w:r>
        <w:rPr>
          <w:rFonts w:ascii="Arial" w:eastAsia="Times New Roman" w:hAnsi="Arial" w:cs="Arial"/>
          <w:bCs/>
          <w:color w:val="000000"/>
          <w:sz w:val="24"/>
          <w:szCs w:val="24"/>
        </w:rPr>
        <w:t xml:space="preserve">personnel policies were </w:t>
      </w:r>
      <w:r w:rsidR="006B6FA7">
        <w:rPr>
          <w:rFonts w:ascii="Arial" w:eastAsia="Times New Roman" w:hAnsi="Arial" w:cs="Arial"/>
          <w:bCs/>
          <w:color w:val="000000"/>
          <w:sz w:val="24"/>
          <w:szCs w:val="24"/>
        </w:rPr>
        <w:t xml:space="preserve">presented </w:t>
      </w:r>
      <w:r>
        <w:rPr>
          <w:rFonts w:ascii="Arial" w:eastAsia="Times New Roman" w:hAnsi="Arial" w:cs="Arial"/>
          <w:bCs/>
          <w:color w:val="000000"/>
          <w:sz w:val="24"/>
          <w:szCs w:val="24"/>
        </w:rPr>
        <w:t>to the Policy Review Committee</w:t>
      </w:r>
      <w:r w:rsidR="006B6FA7">
        <w:rPr>
          <w:rFonts w:ascii="Arial" w:eastAsia="Times New Roman" w:hAnsi="Arial" w:cs="Arial"/>
          <w:bCs/>
          <w:color w:val="000000"/>
          <w:sz w:val="24"/>
          <w:szCs w:val="24"/>
        </w:rPr>
        <w:t xml:space="preserve"> for review.</w:t>
      </w:r>
    </w:p>
    <w:p w14:paraId="733B7340" w14:textId="0537DE70" w:rsidR="006B6FA7" w:rsidRPr="000A6B0A" w:rsidRDefault="006B6FA7"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House Bill 2498:</w:t>
      </w:r>
      <w:r>
        <w:rPr>
          <w:rFonts w:ascii="Arial" w:eastAsia="Times New Roman" w:hAnsi="Arial" w:cs="Arial"/>
          <w:bCs/>
          <w:i/>
          <w:iCs/>
          <w:color w:val="000000"/>
          <w:sz w:val="24"/>
          <w:szCs w:val="24"/>
        </w:rPr>
        <w:t xml:space="preserve"> </w:t>
      </w:r>
      <w:r>
        <w:rPr>
          <w:rFonts w:ascii="Arial" w:eastAsia="Times New Roman" w:hAnsi="Arial" w:cs="Arial"/>
          <w:bCs/>
          <w:color w:val="000000"/>
          <w:sz w:val="24"/>
          <w:szCs w:val="24"/>
        </w:rPr>
        <w:t>The board was presented with an amended copy of proposed House Bill No. 2498 for review.</w:t>
      </w:r>
    </w:p>
    <w:p w14:paraId="1B324D0C" w14:textId="46C8C25E" w:rsidR="00AD3354" w:rsidRPr="00077CFB" w:rsidRDefault="00AD3354" w:rsidP="00616B9F">
      <w:pPr>
        <w:spacing w:line="240" w:lineRule="auto"/>
        <w:ind w:left="-5"/>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NEW BUSINESS: </w:t>
      </w:r>
    </w:p>
    <w:p w14:paraId="0E29C8C1" w14:textId="2A390218" w:rsidR="00616B9F" w:rsidRPr="006B6FA7" w:rsidRDefault="006B6FA7" w:rsidP="00234AAF">
      <w:pPr>
        <w:pStyle w:val="ListParagraph"/>
        <w:numPr>
          <w:ilvl w:val="0"/>
          <w:numId w:val="3"/>
        </w:numPr>
        <w:spacing w:line="240" w:lineRule="auto"/>
        <w:rPr>
          <w:rFonts w:ascii="Arial" w:eastAsia="Times New Roman" w:hAnsi="Arial" w:cs="Arial"/>
          <w:color w:val="000000"/>
          <w:sz w:val="24"/>
          <w:szCs w:val="24"/>
        </w:rPr>
      </w:pPr>
      <w:r w:rsidRPr="006B6FA7">
        <w:rPr>
          <w:rFonts w:ascii="Arial" w:eastAsia="Times New Roman" w:hAnsi="Arial" w:cs="Arial"/>
          <w:b/>
          <w:bCs/>
          <w:color w:val="000000"/>
          <w:sz w:val="24"/>
          <w:szCs w:val="24"/>
        </w:rPr>
        <w:t xml:space="preserve">Value Line Database: </w:t>
      </w:r>
      <w:r w:rsidRPr="006B6FA7">
        <w:rPr>
          <w:rFonts w:ascii="Arial" w:eastAsia="Times New Roman" w:hAnsi="Arial" w:cs="Arial"/>
          <w:color w:val="000000"/>
          <w:sz w:val="24"/>
          <w:szCs w:val="24"/>
        </w:rPr>
        <w:t>Director</w:t>
      </w:r>
      <w:r w:rsidR="00423FCA">
        <w:rPr>
          <w:rFonts w:ascii="Arial" w:eastAsia="Times New Roman" w:hAnsi="Arial" w:cs="Arial"/>
          <w:color w:val="000000"/>
          <w:sz w:val="24"/>
          <w:szCs w:val="24"/>
        </w:rPr>
        <w:t xml:space="preserve"> J</w:t>
      </w:r>
      <w:r w:rsidRPr="006B6FA7">
        <w:rPr>
          <w:rFonts w:ascii="Arial" w:eastAsia="Times New Roman" w:hAnsi="Arial" w:cs="Arial"/>
          <w:color w:val="000000"/>
          <w:sz w:val="24"/>
          <w:szCs w:val="24"/>
        </w:rPr>
        <w:t>ones notified the board that a patron had</w:t>
      </w:r>
      <w:r>
        <w:rPr>
          <w:rFonts w:ascii="Arial" w:eastAsia="Times New Roman" w:hAnsi="Arial" w:cs="Arial"/>
          <w:color w:val="000000"/>
          <w:sz w:val="24"/>
          <w:szCs w:val="24"/>
        </w:rPr>
        <w:t xml:space="preserve"> reached out to South Side Commissioner, Dale Lawler to </w:t>
      </w:r>
      <w:r w:rsidRPr="006B6FA7">
        <w:rPr>
          <w:rFonts w:ascii="Arial" w:eastAsia="Times New Roman" w:hAnsi="Arial" w:cs="Arial"/>
          <w:color w:val="000000"/>
          <w:sz w:val="24"/>
          <w:szCs w:val="24"/>
        </w:rPr>
        <w:t>request</w:t>
      </w:r>
      <w:r>
        <w:rPr>
          <w:rFonts w:ascii="Arial" w:eastAsia="Times New Roman" w:hAnsi="Arial" w:cs="Arial"/>
          <w:color w:val="000000"/>
          <w:sz w:val="24"/>
          <w:szCs w:val="24"/>
        </w:rPr>
        <w:t xml:space="preserve"> that the library </w:t>
      </w:r>
      <w:r w:rsidR="00423FCA">
        <w:rPr>
          <w:rFonts w:ascii="Arial" w:eastAsia="Times New Roman" w:hAnsi="Arial" w:cs="Arial"/>
          <w:color w:val="000000"/>
          <w:sz w:val="24"/>
          <w:szCs w:val="24"/>
        </w:rPr>
        <w:t>purchase</w:t>
      </w:r>
      <w:r>
        <w:rPr>
          <w:rFonts w:ascii="Arial" w:eastAsia="Times New Roman" w:hAnsi="Arial" w:cs="Arial"/>
          <w:color w:val="000000"/>
          <w:sz w:val="24"/>
          <w:szCs w:val="24"/>
        </w:rPr>
        <w:t xml:space="preserve"> a subscription to the Value Line database </w:t>
      </w:r>
      <w:proofErr w:type="gramStart"/>
      <w:r>
        <w:rPr>
          <w:rFonts w:ascii="Arial" w:eastAsia="Times New Roman" w:hAnsi="Arial" w:cs="Arial"/>
          <w:color w:val="000000"/>
          <w:sz w:val="24"/>
          <w:szCs w:val="24"/>
        </w:rPr>
        <w:t>in order to</w:t>
      </w:r>
      <w:proofErr w:type="gramEnd"/>
      <w:r>
        <w:rPr>
          <w:rFonts w:ascii="Arial" w:eastAsia="Times New Roman" w:hAnsi="Arial" w:cs="Arial"/>
          <w:color w:val="000000"/>
          <w:sz w:val="24"/>
          <w:szCs w:val="24"/>
        </w:rPr>
        <w:t xml:space="preserve"> review stocks daily. </w:t>
      </w:r>
      <w:r w:rsidR="00423FCA">
        <w:rPr>
          <w:rFonts w:ascii="Arial" w:eastAsia="Times New Roman" w:hAnsi="Arial" w:cs="Arial"/>
          <w:color w:val="000000"/>
          <w:sz w:val="24"/>
          <w:szCs w:val="24"/>
        </w:rPr>
        <w:t xml:space="preserve">The library has provided this service in the past, and it was utilized by patrons. </w:t>
      </w:r>
      <w:r>
        <w:rPr>
          <w:rFonts w:ascii="Arial" w:eastAsia="Times New Roman" w:hAnsi="Arial" w:cs="Arial"/>
          <w:color w:val="000000"/>
          <w:sz w:val="24"/>
          <w:szCs w:val="24"/>
        </w:rPr>
        <w:t>She reported that the library currently has a trial subscription and steps are in place to purchase the database. The library will be contacting the patron to review the database</w:t>
      </w:r>
      <w:r w:rsidR="00423FCA">
        <w:rPr>
          <w:rFonts w:ascii="Arial" w:eastAsia="Times New Roman" w:hAnsi="Arial" w:cs="Arial"/>
          <w:color w:val="000000"/>
          <w:sz w:val="24"/>
          <w:szCs w:val="24"/>
        </w:rPr>
        <w:t xml:space="preserve"> with staff</w:t>
      </w:r>
      <w:r>
        <w:rPr>
          <w:rFonts w:ascii="Arial" w:eastAsia="Times New Roman" w:hAnsi="Arial" w:cs="Arial"/>
          <w:color w:val="000000"/>
          <w:sz w:val="24"/>
          <w:szCs w:val="24"/>
        </w:rPr>
        <w:t xml:space="preserve"> and Commissioner Lawler has been informed.</w:t>
      </w:r>
    </w:p>
    <w:p w14:paraId="5DDF6E43" w14:textId="1F300E42" w:rsidR="00366355" w:rsidRDefault="00423FCA" w:rsidP="006B6FA7">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Online Computer Library Center (OCLC) Databases</w:t>
      </w:r>
      <w:r w:rsidR="00366355" w:rsidRPr="00366355">
        <w:rPr>
          <w:rFonts w:ascii="Arial" w:eastAsia="Times New Roman" w:hAnsi="Arial" w:cs="Arial"/>
          <w:b/>
          <w:bCs/>
          <w:color w:val="000000"/>
          <w:sz w:val="24"/>
          <w:szCs w:val="24"/>
        </w:rPr>
        <w:t xml:space="preserve">: </w:t>
      </w:r>
      <w:r w:rsidRPr="00423FCA">
        <w:rPr>
          <w:rFonts w:ascii="Arial" w:eastAsia="Times New Roman" w:hAnsi="Arial" w:cs="Arial"/>
          <w:color w:val="000000"/>
          <w:sz w:val="24"/>
          <w:szCs w:val="24"/>
        </w:rPr>
        <w:t>The library is in the process of purchasing a subscription to OCLC to assist with cataloging and Inter</w:t>
      </w:r>
      <w:r>
        <w:rPr>
          <w:rFonts w:ascii="Arial" w:eastAsia="Times New Roman" w:hAnsi="Arial" w:cs="Arial"/>
          <w:color w:val="000000"/>
          <w:sz w:val="24"/>
          <w:szCs w:val="24"/>
        </w:rPr>
        <w:t>l</w:t>
      </w:r>
      <w:r w:rsidRPr="00423FCA">
        <w:rPr>
          <w:rFonts w:ascii="Arial" w:eastAsia="Times New Roman" w:hAnsi="Arial" w:cs="Arial"/>
          <w:color w:val="000000"/>
          <w:sz w:val="24"/>
          <w:szCs w:val="24"/>
        </w:rPr>
        <w:t>ibrary Loan request needs</w:t>
      </w:r>
      <w:r w:rsidR="00366355" w:rsidRPr="00423FCA">
        <w:rPr>
          <w:rFonts w:ascii="Arial" w:eastAsia="Times New Roman" w:hAnsi="Arial" w:cs="Arial"/>
          <w:color w:val="000000"/>
          <w:sz w:val="24"/>
          <w:szCs w:val="24"/>
        </w:rPr>
        <w:t>.</w:t>
      </w:r>
      <w:r w:rsidRPr="00423FCA">
        <w:rPr>
          <w:rFonts w:ascii="Arial" w:eastAsia="Times New Roman" w:hAnsi="Arial" w:cs="Arial"/>
          <w:color w:val="000000"/>
          <w:sz w:val="24"/>
          <w:szCs w:val="24"/>
        </w:rPr>
        <w:t xml:space="preserve"> Director Jones</w:t>
      </w:r>
      <w:r>
        <w:rPr>
          <w:rFonts w:ascii="Arial" w:eastAsia="Times New Roman" w:hAnsi="Arial" w:cs="Arial"/>
          <w:color w:val="000000"/>
          <w:sz w:val="24"/>
          <w:szCs w:val="24"/>
        </w:rPr>
        <w:t xml:space="preserve"> relayed that the Missouri State Library has paid for the subscription in the past but is no longer providing the service.</w:t>
      </w:r>
    </w:p>
    <w:p w14:paraId="1917474F" w14:textId="1020800C" w:rsidR="00423FCA" w:rsidRPr="00423FCA" w:rsidRDefault="00423FCA" w:rsidP="006B6FA7">
      <w:pPr>
        <w:pStyle w:val="ListParagraph"/>
        <w:numPr>
          <w:ilvl w:val="0"/>
          <w:numId w:val="3"/>
        </w:numPr>
        <w:spacing w:line="240" w:lineRule="auto"/>
        <w:rPr>
          <w:rFonts w:ascii="Arial" w:eastAsia="Times New Roman" w:hAnsi="Arial" w:cs="Arial"/>
          <w:color w:val="000000"/>
          <w:sz w:val="24"/>
          <w:szCs w:val="24"/>
        </w:rPr>
      </w:pPr>
      <w:proofErr w:type="spellStart"/>
      <w:r>
        <w:rPr>
          <w:rFonts w:ascii="Arial" w:eastAsia="Times New Roman" w:hAnsi="Arial" w:cs="Arial"/>
          <w:b/>
          <w:bCs/>
          <w:color w:val="000000"/>
          <w:sz w:val="24"/>
          <w:szCs w:val="24"/>
        </w:rPr>
        <w:t>MOREnet</w:t>
      </w:r>
      <w:proofErr w:type="spellEnd"/>
      <w:r>
        <w:rPr>
          <w:rFonts w:ascii="Arial" w:eastAsia="Times New Roman" w:hAnsi="Arial" w:cs="Arial"/>
          <w:b/>
          <w:bCs/>
          <w:color w:val="000000"/>
          <w:sz w:val="24"/>
          <w:szCs w:val="24"/>
        </w:rPr>
        <w:t xml:space="preserve"> Upgrade for Windsor:</w:t>
      </w:r>
      <w:r>
        <w:rPr>
          <w:rFonts w:ascii="Arial" w:eastAsia="Times New Roman" w:hAnsi="Arial" w:cs="Arial"/>
          <w:color w:val="000000"/>
          <w:sz w:val="24"/>
          <w:szCs w:val="24"/>
        </w:rPr>
        <w:t xml:space="preserve"> The final portion of a 2-step upgrade to the </w:t>
      </w:r>
      <w:proofErr w:type="spellStart"/>
      <w:r>
        <w:rPr>
          <w:rFonts w:ascii="Arial" w:eastAsia="Times New Roman" w:hAnsi="Arial" w:cs="Arial"/>
          <w:color w:val="000000"/>
          <w:sz w:val="24"/>
          <w:szCs w:val="24"/>
        </w:rPr>
        <w:t>MOREnet</w:t>
      </w:r>
      <w:proofErr w:type="spellEnd"/>
      <w:r>
        <w:rPr>
          <w:rFonts w:ascii="Arial" w:eastAsia="Times New Roman" w:hAnsi="Arial" w:cs="Arial"/>
          <w:color w:val="000000"/>
          <w:sz w:val="24"/>
          <w:szCs w:val="24"/>
        </w:rPr>
        <w:t xml:space="preserve"> internet speed for the Lenora Blackmore Branch has now been completed. </w:t>
      </w:r>
    </w:p>
    <w:p w14:paraId="4D93448E" w14:textId="74A76794" w:rsidR="00AD3354" w:rsidRPr="00077CFB" w:rsidRDefault="00BE3E0E" w:rsidP="00BE3E0E">
      <w:pPr>
        <w:spacing w:line="240" w:lineRule="auto"/>
        <w:ind w:left="-15"/>
        <w:rPr>
          <w:rFonts w:ascii="Arial" w:eastAsia="Times New Roman" w:hAnsi="Arial" w:cs="Arial"/>
          <w:color w:val="000000"/>
          <w:sz w:val="24"/>
          <w:szCs w:val="24"/>
        </w:rPr>
      </w:pPr>
      <w:r w:rsidRPr="00077CFB">
        <w:rPr>
          <w:rFonts w:ascii="Arial" w:eastAsia="Times New Roman" w:hAnsi="Arial" w:cs="Arial"/>
          <w:b/>
          <w:bCs/>
          <w:color w:val="000000"/>
          <w:sz w:val="24"/>
          <w:szCs w:val="24"/>
        </w:rPr>
        <w:lastRenderedPageBreak/>
        <w:t>A</w:t>
      </w:r>
      <w:r w:rsidR="00AD3354" w:rsidRPr="00077CFB">
        <w:rPr>
          <w:rFonts w:ascii="Arial" w:eastAsia="Times New Roman" w:hAnsi="Arial" w:cs="Arial"/>
          <w:b/>
          <w:bCs/>
          <w:color w:val="000000"/>
          <w:sz w:val="24"/>
          <w:szCs w:val="24"/>
        </w:rPr>
        <w:t xml:space="preserve">DJOURNMENT:  </w:t>
      </w:r>
      <w:r w:rsidRPr="00077CFB">
        <w:rPr>
          <w:rFonts w:ascii="Arial" w:eastAsia="Times New Roman" w:hAnsi="Arial" w:cs="Arial"/>
          <w:color w:val="000000"/>
          <w:sz w:val="24"/>
          <w:szCs w:val="24"/>
        </w:rPr>
        <w:t xml:space="preserve">On a motion by </w:t>
      </w:r>
      <w:r w:rsidR="00423FCA">
        <w:rPr>
          <w:rFonts w:ascii="Arial" w:eastAsia="Times New Roman" w:hAnsi="Arial" w:cs="Arial"/>
          <w:color w:val="000000"/>
          <w:sz w:val="24"/>
          <w:szCs w:val="24"/>
        </w:rPr>
        <w:t>Shelly Acosta</w:t>
      </w:r>
      <w:r w:rsidR="00E46F12">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423FCA">
        <w:rPr>
          <w:rFonts w:ascii="Arial" w:eastAsia="Times New Roman" w:hAnsi="Arial" w:cs="Arial"/>
          <w:color w:val="000000"/>
          <w:sz w:val="24"/>
          <w:szCs w:val="24"/>
        </w:rPr>
        <w:t>Patty Dump</w:t>
      </w:r>
      <w:r w:rsidR="00AD3354" w:rsidRPr="00077CFB">
        <w:rPr>
          <w:rFonts w:ascii="Arial" w:eastAsia="Times New Roman" w:hAnsi="Arial" w:cs="Arial"/>
          <w:color w:val="000000"/>
          <w:sz w:val="24"/>
          <w:szCs w:val="24"/>
        </w:rPr>
        <w:t xml:space="preserve">, it was voted to adjourn. Voting yes </w:t>
      </w:r>
      <w:proofErr w:type="gramStart"/>
      <w:r w:rsidR="00AD3354" w:rsidRPr="00077CFB">
        <w:rPr>
          <w:rFonts w:ascii="Arial" w:eastAsia="Times New Roman" w:hAnsi="Arial" w:cs="Arial"/>
          <w:color w:val="000000"/>
          <w:sz w:val="24"/>
          <w:szCs w:val="24"/>
        </w:rPr>
        <w:t>were</w:t>
      </w:r>
      <w:r w:rsidR="00744D02">
        <w:rPr>
          <w:rFonts w:ascii="Arial" w:eastAsia="Times New Roman" w:hAnsi="Arial" w:cs="Arial"/>
          <w:color w:val="000000"/>
          <w:sz w:val="24"/>
          <w:szCs w:val="24"/>
        </w:rPr>
        <w:t>,</w:t>
      </w:r>
      <w:proofErr w:type="gramEnd"/>
      <w:r w:rsidR="00AD3354" w:rsidRPr="00077CFB">
        <w:rPr>
          <w:rFonts w:ascii="Arial" w:eastAsia="Times New Roman" w:hAnsi="Arial" w:cs="Arial"/>
          <w:color w:val="000000"/>
          <w:sz w:val="24"/>
          <w:szCs w:val="24"/>
        </w:rPr>
        <w:t xml:space="preserve"> </w:t>
      </w:r>
      <w:r w:rsidR="00423FCA">
        <w:rPr>
          <w:rFonts w:ascii="Arial" w:eastAsia="Times New Roman" w:hAnsi="Arial" w:cs="Arial"/>
          <w:color w:val="000000"/>
          <w:sz w:val="24"/>
          <w:szCs w:val="24"/>
        </w:rPr>
        <w:t>Shelly Acosta, Patty Dump, and Luke Edwards.</w:t>
      </w:r>
    </w:p>
    <w:p w14:paraId="45290A0D" w14:textId="77777777" w:rsidR="00C12EAA" w:rsidRDefault="00C12EAA" w:rsidP="00AD3354">
      <w:pPr>
        <w:spacing w:after="240" w:line="240" w:lineRule="auto"/>
        <w:rPr>
          <w:rFonts w:ascii="Arial" w:eastAsia="Times New Roman" w:hAnsi="Arial" w:cs="Arial"/>
          <w:color w:val="000000"/>
          <w:sz w:val="24"/>
          <w:szCs w:val="24"/>
        </w:rPr>
      </w:pPr>
    </w:p>
    <w:p w14:paraId="1AA56B20" w14:textId="66397421" w:rsidR="00AD3354" w:rsidRPr="00077CFB" w:rsidRDefault="00AD3354" w:rsidP="00C12EAA">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__________________________</w:t>
      </w:r>
      <w:r w:rsidRPr="00077CFB">
        <w:rPr>
          <w:rFonts w:ascii="Arial" w:eastAsia="Times New Roman" w:hAnsi="Arial" w:cs="Arial"/>
          <w:color w:val="000000"/>
          <w:sz w:val="24"/>
          <w:szCs w:val="24"/>
        </w:rPr>
        <w:tab/>
      </w:r>
      <w:r w:rsidRPr="00077CFB">
        <w:rPr>
          <w:rFonts w:ascii="Arial" w:eastAsia="Times New Roman" w:hAnsi="Arial" w:cs="Arial"/>
          <w:color w:val="000000"/>
          <w:sz w:val="24"/>
          <w:szCs w:val="24"/>
        </w:rPr>
        <w:tab/>
        <w:t>__________________________</w:t>
      </w:r>
    </w:p>
    <w:p w14:paraId="77FDD2F9" w14:textId="4CF5DDB4" w:rsidR="00000F27" w:rsidRDefault="00AD3354" w:rsidP="00C12EAA">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t>Darla Hamilton</w:t>
      </w:r>
    </w:p>
    <w:p w14:paraId="4A8BA42D" w14:textId="553D87A9" w:rsidR="006D5571" w:rsidRDefault="009248E1" w:rsidP="00744D0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Pr>
          <w:rFonts w:ascii="Arial" w:eastAsia="Times New Roman" w:hAnsi="Arial" w:cs="Arial"/>
          <w:color w:val="000000"/>
          <w:sz w:val="24"/>
          <w:szCs w:val="24"/>
        </w:rPr>
        <w:t>Secretary</w:t>
      </w:r>
    </w:p>
    <w:sectPr w:rsidR="006D5571" w:rsidSect="00056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15:restartNumberingAfterBreak="0">
    <w:nsid w:val="5D6E1FE8"/>
    <w:multiLevelType w:val="hybridMultilevel"/>
    <w:tmpl w:val="9402942C"/>
    <w:lvl w:ilvl="0" w:tplc="FFFFFFFF">
      <w:start w:val="1"/>
      <w:numFmt w:val="upperLetter"/>
      <w:lvlText w:val="%1."/>
      <w:lvlJc w:val="left"/>
      <w:pPr>
        <w:ind w:left="360" w:hanging="360"/>
      </w:pPr>
      <w:rPr>
        <w:rFonts w:hint="default"/>
        <w:b/>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BC07E22"/>
    <w:multiLevelType w:val="hybridMultilevel"/>
    <w:tmpl w:val="9402942C"/>
    <w:lvl w:ilvl="0" w:tplc="FEBACA28">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1467657">
    <w:abstractNumId w:val="0"/>
  </w:num>
  <w:num w:numId="2" w16cid:durableId="1977948530">
    <w:abstractNumId w:val="2"/>
  </w:num>
  <w:num w:numId="3" w16cid:durableId="95043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103ED"/>
    <w:rsid w:val="00010E5C"/>
    <w:rsid w:val="0002048D"/>
    <w:rsid w:val="000246D1"/>
    <w:rsid w:val="00026D80"/>
    <w:rsid w:val="00056008"/>
    <w:rsid w:val="00056AAD"/>
    <w:rsid w:val="00064670"/>
    <w:rsid w:val="00077CFB"/>
    <w:rsid w:val="000A6B0A"/>
    <w:rsid w:val="000B07C7"/>
    <w:rsid w:val="000B4219"/>
    <w:rsid w:val="000B7394"/>
    <w:rsid w:val="000E5593"/>
    <w:rsid w:val="000F3543"/>
    <w:rsid w:val="000F4703"/>
    <w:rsid w:val="000F7C1B"/>
    <w:rsid w:val="0012319C"/>
    <w:rsid w:val="00131251"/>
    <w:rsid w:val="00145634"/>
    <w:rsid w:val="00183F54"/>
    <w:rsid w:val="00187053"/>
    <w:rsid w:val="0019375D"/>
    <w:rsid w:val="001A3BC0"/>
    <w:rsid w:val="001E484F"/>
    <w:rsid w:val="001E58AC"/>
    <w:rsid w:val="00205778"/>
    <w:rsid w:val="00213BB4"/>
    <w:rsid w:val="00223679"/>
    <w:rsid w:val="00266A82"/>
    <w:rsid w:val="00290718"/>
    <w:rsid w:val="002C4719"/>
    <w:rsid w:val="002F0AAB"/>
    <w:rsid w:val="003307D4"/>
    <w:rsid w:val="00332852"/>
    <w:rsid w:val="00335A75"/>
    <w:rsid w:val="003579C1"/>
    <w:rsid w:val="00360925"/>
    <w:rsid w:val="00366355"/>
    <w:rsid w:val="00383007"/>
    <w:rsid w:val="003A28E0"/>
    <w:rsid w:val="003A76A3"/>
    <w:rsid w:val="003B040C"/>
    <w:rsid w:val="003B6D2D"/>
    <w:rsid w:val="003F343F"/>
    <w:rsid w:val="003F46A1"/>
    <w:rsid w:val="003F670B"/>
    <w:rsid w:val="00412D26"/>
    <w:rsid w:val="0042356B"/>
    <w:rsid w:val="00423FCA"/>
    <w:rsid w:val="00481FB1"/>
    <w:rsid w:val="004B3B8E"/>
    <w:rsid w:val="004B7321"/>
    <w:rsid w:val="004C5A13"/>
    <w:rsid w:val="004D6361"/>
    <w:rsid w:val="004E1573"/>
    <w:rsid w:val="004E5195"/>
    <w:rsid w:val="004F3014"/>
    <w:rsid w:val="004F723B"/>
    <w:rsid w:val="00501D11"/>
    <w:rsid w:val="00512018"/>
    <w:rsid w:val="00523974"/>
    <w:rsid w:val="005278B3"/>
    <w:rsid w:val="00531E1B"/>
    <w:rsid w:val="00553BEB"/>
    <w:rsid w:val="00575FA1"/>
    <w:rsid w:val="005A7F35"/>
    <w:rsid w:val="005C5A1F"/>
    <w:rsid w:val="005E314E"/>
    <w:rsid w:val="005F5775"/>
    <w:rsid w:val="00607313"/>
    <w:rsid w:val="006121D9"/>
    <w:rsid w:val="00613BBA"/>
    <w:rsid w:val="00616B9F"/>
    <w:rsid w:val="00662FDB"/>
    <w:rsid w:val="00664519"/>
    <w:rsid w:val="006819A9"/>
    <w:rsid w:val="0068401C"/>
    <w:rsid w:val="006A6285"/>
    <w:rsid w:val="006B6FA7"/>
    <w:rsid w:val="006C0620"/>
    <w:rsid w:val="006C1730"/>
    <w:rsid w:val="006D5571"/>
    <w:rsid w:val="006F2B41"/>
    <w:rsid w:val="006F6D80"/>
    <w:rsid w:val="00701E66"/>
    <w:rsid w:val="007040DE"/>
    <w:rsid w:val="0073492F"/>
    <w:rsid w:val="00743E3A"/>
    <w:rsid w:val="00744D02"/>
    <w:rsid w:val="007513EC"/>
    <w:rsid w:val="00764069"/>
    <w:rsid w:val="007710DA"/>
    <w:rsid w:val="00776C8B"/>
    <w:rsid w:val="007917C2"/>
    <w:rsid w:val="007A0542"/>
    <w:rsid w:val="007A1F88"/>
    <w:rsid w:val="007A6417"/>
    <w:rsid w:val="007B4757"/>
    <w:rsid w:val="007B62FA"/>
    <w:rsid w:val="007B6630"/>
    <w:rsid w:val="007D0945"/>
    <w:rsid w:val="008035BC"/>
    <w:rsid w:val="00805F35"/>
    <w:rsid w:val="00843B59"/>
    <w:rsid w:val="008742B0"/>
    <w:rsid w:val="008864E9"/>
    <w:rsid w:val="008A22F8"/>
    <w:rsid w:val="008A6164"/>
    <w:rsid w:val="008D3267"/>
    <w:rsid w:val="008E19B1"/>
    <w:rsid w:val="008E5D75"/>
    <w:rsid w:val="00901F6A"/>
    <w:rsid w:val="009072E0"/>
    <w:rsid w:val="009248E1"/>
    <w:rsid w:val="0093551A"/>
    <w:rsid w:val="00936B16"/>
    <w:rsid w:val="00990A6E"/>
    <w:rsid w:val="009A5EED"/>
    <w:rsid w:val="009B18FE"/>
    <w:rsid w:val="009B6EFD"/>
    <w:rsid w:val="009C38BB"/>
    <w:rsid w:val="009C414A"/>
    <w:rsid w:val="009C64EF"/>
    <w:rsid w:val="009D276E"/>
    <w:rsid w:val="00A25466"/>
    <w:rsid w:val="00A4459C"/>
    <w:rsid w:val="00A4472B"/>
    <w:rsid w:val="00A61029"/>
    <w:rsid w:val="00A62462"/>
    <w:rsid w:val="00A76277"/>
    <w:rsid w:val="00A974CE"/>
    <w:rsid w:val="00AC47CB"/>
    <w:rsid w:val="00AD3354"/>
    <w:rsid w:val="00B243EA"/>
    <w:rsid w:val="00B25047"/>
    <w:rsid w:val="00B302D9"/>
    <w:rsid w:val="00B33940"/>
    <w:rsid w:val="00B5322D"/>
    <w:rsid w:val="00B619A3"/>
    <w:rsid w:val="00B647CF"/>
    <w:rsid w:val="00B67404"/>
    <w:rsid w:val="00BB08D2"/>
    <w:rsid w:val="00BC6B58"/>
    <w:rsid w:val="00BE3E0E"/>
    <w:rsid w:val="00BE4122"/>
    <w:rsid w:val="00C12EAA"/>
    <w:rsid w:val="00C13256"/>
    <w:rsid w:val="00C13A8B"/>
    <w:rsid w:val="00C21752"/>
    <w:rsid w:val="00C21878"/>
    <w:rsid w:val="00C4443E"/>
    <w:rsid w:val="00C83976"/>
    <w:rsid w:val="00C83D57"/>
    <w:rsid w:val="00C9083E"/>
    <w:rsid w:val="00CB10BA"/>
    <w:rsid w:val="00CD268F"/>
    <w:rsid w:val="00CE6DA3"/>
    <w:rsid w:val="00CF4335"/>
    <w:rsid w:val="00D0228B"/>
    <w:rsid w:val="00D374AA"/>
    <w:rsid w:val="00D40B5A"/>
    <w:rsid w:val="00D73429"/>
    <w:rsid w:val="00D74A05"/>
    <w:rsid w:val="00D85AC2"/>
    <w:rsid w:val="00DA20D0"/>
    <w:rsid w:val="00DC1360"/>
    <w:rsid w:val="00DC2AA8"/>
    <w:rsid w:val="00DE071D"/>
    <w:rsid w:val="00DF3F80"/>
    <w:rsid w:val="00E05DDB"/>
    <w:rsid w:val="00E33E98"/>
    <w:rsid w:val="00E46F12"/>
    <w:rsid w:val="00E82E4A"/>
    <w:rsid w:val="00E85AE4"/>
    <w:rsid w:val="00E95963"/>
    <w:rsid w:val="00EC504D"/>
    <w:rsid w:val="00EF5631"/>
    <w:rsid w:val="00F123B0"/>
    <w:rsid w:val="00F34E34"/>
    <w:rsid w:val="00F56BC7"/>
    <w:rsid w:val="00F63A95"/>
    <w:rsid w:val="00F747F5"/>
    <w:rsid w:val="00FD10F2"/>
    <w:rsid w:val="00FD2B73"/>
    <w:rsid w:val="00FD72CE"/>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9</cp:revision>
  <cp:lastPrinted>2023-07-31T18:20:00Z</cp:lastPrinted>
  <dcterms:created xsi:type="dcterms:W3CDTF">2024-02-28T14:48:00Z</dcterms:created>
  <dcterms:modified xsi:type="dcterms:W3CDTF">2024-02-28T16:40:00Z</dcterms:modified>
</cp:coreProperties>
</file>